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9E" w:rsidRPr="00AE0603" w:rsidRDefault="0083559E" w:rsidP="00986DA7">
      <w:pPr>
        <w:rPr>
          <w:rFonts w:ascii="Garamond" w:hAnsi="Garamond"/>
          <w:i/>
          <w:color w:val="17365D" w:themeColor="text2" w:themeShade="BF"/>
          <w:sz w:val="68"/>
          <w:szCs w:val="68"/>
        </w:rPr>
      </w:pPr>
      <w:r w:rsidRPr="00AE0603">
        <w:rPr>
          <w:rFonts w:ascii="Garamond" w:hAnsi="Garamond"/>
          <w:i/>
          <w:color w:val="17365D" w:themeColor="text2" w:themeShade="BF"/>
          <w:sz w:val="68"/>
          <w:szCs w:val="68"/>
        </w:rPr>
        <w:t xml:space="preserve">Brampton and </w:t>
      </w:r>
      <w:proofErr w:type="spellStart"/>
      <w:r w:rsidRPr="00AE0603">
        <w:rPr>
          <w:rFonts w:ascii="Garamond" w:hAnsi="Garamond"/>
          <w:i/>
          <w:color w:val="17365D" w:themeColor="text2" w:themeShade="BF"/>
          <w:sz w:val="68"/>
          <w:szCs w:val="68"/>
        </w:rPr>
        <w:t>Oxnead</w:t>
      </w:r>
      <w:proofErr w:type="spellEnd"/>
      <w:r w:rsidRPr="00AE0603">
        <w:rPr>
          <w:rFonts w:ascii="Garamond" w:hAnsi="Garamond"/>
          <w:i/>
          <w:color w:val="17365D" w:themeColor="text2" w:themeShade="BF"/>
          <w:sz w:val="68"/>
          <w:szCs w:val="68"/>
        </w:rPr>
        <w:t xml:space="preserve"> Parish </w:t>
      </w:r>
      <w:r w:rsidR="00986DA7" w:rsidRPr="00AE0603">
        <w:rPr>
          <w:rFonts w:ascii="Garamond" w:hAnsi="Garamond"/>
          <w:i/>
          <w:color w:val="17365D" w:themeColor="text2" w:themeShade="BF"/>
          <w:sz w:val="68"/>
          <w:szCs w:val="68"/>
        </w:rPr>
        <w:t>C</w:t>
      </w:r>
      <w:r w:rsidRPr="00AE0603">
        <w:rPr>
          <w:rFonts w:ascii="Garamond" w:hAnsi="Garamond"/>
          <w:i/>
          <w:color w:val="17365D" w:themeColor="text2" w:themeShade="BF"/>
          <w:sz w:val="68"/>
          <w:szCs w:val="68"/>
        </w:rPr>
        <w:t xml:space="preserve">ouncil </w:t>
      </w:r>
    </w:p>
    <w:p w:rsidR="00AE0603" w:rsidRDefault="00AE0603" w:rsidP="00BB3FED">
      <w:pPr>
        <w:widowControl/>
        <w:suppressAutoHyphens w:val="0"/>
        <w:autoSpaceDN/>
        <w:jc w:val="center"/>
        <w:textAlignment w:val="auto"/>
        <w:rPr>
          <w:rFonts w:ascii="Arial" w:eastAsia="Calibri" w:hAnsi="Arial" w:cs="Arial"/>
          <w:kern w:val="0"/>
          <w:lang w:eastAsia="en-US" w:bidi="ar-SA"/>
        </w:rPr>
      </w:pPr>
    </w:p>
    <w:p w:rsidR="00CC4CBC" w:rsidRDefault="006B4C28" w:rsidP="00CB0C8D">
      <w:pPr>
        <w:widowControl/>
        <w:suppressAutoHyphens w:val="0"/>
        <w:autoSpaceDN/>
        <w:jc w:val="center"/>
        <w:textAlignment w:val="auto"/>
        <w:rPr>
          <w:rFonts w:ascii="Arial" w:eastAsia="Calibri" w:hAnsi="Arial" w:cs="Arial"/>
          <w:kern w:val="0"/>
          <w:lang w:eastAsia="en-US" w:bidi="ar-SA"/>
        </w:rPr>
      </w:pPr>
      <w:r w:rsidRPr="00372EDE">
        <w:rPr>
          <w:rFonts w:ascii="Arial" w:eastAsia="Calibri" w:hAnsi="Arial" w:cs="Arial"/>
          <w:kern w:val="0"/>
          <w:lang w:eastAsia="en-US" w:bidi="ar-SA"/>
        </w:rPr>
        <w:t>Minutes of the</w:t>
      </w:r>
      <w:r w:rsidR="00537E2B">
        <w:rPr>
          <w:rFonts w:ascii="Arial" w:eastAsia="Calibri" w:hAnsi="Arial" w:cs="Arial"/>
          <w:kern w:val="0"/>
          <w:lang w:eastAsia="en-US" w:bidi="ar-SA"/>
        </w:rPr>
        <w:t xml:space="preserve"> </w:t>
      </w:r>
      <w:r w:rsidR="005A2C0E">
        <w:rPr>
          <w:rFonts w:ascii="Arial" w:eastAsia="Calibri" w:hAnsi="Arial" w:cs="Arial"/>
          <w:kern w:val="0"/>
          <w:lang w:eastAsia="en-US" w:bidi="ar-SA"/>
        </w:rPr>
        <w:t xml:space="preserve">Meeting </w:t>
      </w:r>
      <w:r w:rsidR="004F2BCA" w:rsidRPr="00372EDE">
        <w:rPr>
          <w:rFonts w:ascii="Arial" w:eastAsia="Calibri" w:hAnsi="Arial" w:cs="Arial"/>
          <w:kern w:val="0"/>
          <w:lang w:eastAsia="en-US" w:bidi="ar-SA"/>
        </w:rPr>
        <w:t>h</w:t>
      </w:r>
      <w:r w:rsidR="00372EDE" w:rsidRPr="00372EDE">
        <w:rPr>
          <w:rFonts w:ascii="Arial" w:eastAsia="Calibri" w:hAnsi="Arial" w:cs="Arial"/>
          <w:kern w:val="0"/>
          <w:lang w:eastAsia="en-US" w:bidi="ar-SA"/>
        </w:rPr>
        <w:t>eld in the Village Hall, The Street, Brampton</w:t>
      </w:r>
      <w:r w:rsidR="00372EDE">
        <w:rPr>
          <w:rFonts w:ascii="Arial" w:eastAsia="Calibri" w:hAnsi="Arial" w:cs="Arial"/>
          <w:kern w:val="0"/>
          <w:lang w:eastAsia="en-US" w:bidi="ar-SA"/>
        </w:rPr>
        <w:t xml:space="preserve"> </w:t>
      </w:r>
    </w:p>
    <w:p w:rsidR="00F90AC2" w:rsidRPr="00372EDE" w:rsidRDefault="001B155B" w:rsidP="00CB0C8D">
      <w:pPr>
        <w:widowControl/>
        <w:suppressAutoHyphens w:val="0"/>
        <w:autoSpaceDN/>
        <w:jc w:val="center"/>
        <w:textAlignment w:val="auto"/>
        <w:rPr>
          <w:rFonts w:ascii="Arial" w:eastAsia="Calibri" w:hAnsi="Arial" w:cs="Arial"/>
          <w:kern w:val="0"/>
          <w:lang w:eastAsia="en-US" w:bidi="ar-SA"/>
        </w:rPr>
      </w:pPr>
      <w:proofErr w:type="gramStart"/>
      <w:r>
        <w:rPr>
          <w:rFonts w:ascii="Arial" w:eastAsia="Calibri" w:hAnsi="Arial" w:cs="Arial"/>
          <w:kern w:val="0"/>
          <w:lang w:eastAsia="en-US" w:bidi="ar-SA"/>
        </w:rPr>
        <w:t>on</w:t>
      </w:r>
      <w:proofErr w:type="gramEnd"/>
      <w:r>
        <w:rPr>
          <w:rFonts w:ascii="Arial" w:eastAsia="Calibri" w:hAnsi="Arial" w:cs="Arial"/>
          <w:kern w:val="0"/>
          <w:lang w:eastAsia="en-US" w:bidi="ar-SA"/>
        </w:rPr>
        <w:t xml:space="preserve"> </w:t>
      </w:r>
      <w:r w:rsidR="004314B3">
        <w:rPr>
          <w:rFonts w:ascii="Arial" w:eastAsia="Calibri" w:hAnsi="Arial" w:cs="Arial"/>
          <w:kern w:val="0"/>
          <w:lang w:eastAsia="en-US" w:bidi="ar-SA"/>
        </w:rPr>
        <w:t>Wednesday 11</w:t>
      </w:r>
      <w:r w:rsidR="00D85D82">
        <w:rPr>
          <w:rFonts w:ascii="Arial" w:eastAsia="Calibri" w:hAnsi="Arial" w:cs="Arial"/>
          <w:kern w:val="0"/>
          <w:lang w:eastAsia="en-US" w:bidi="ar-SA"/>
        </w:rPr>
        <w:t>th</w:t>
      </w:r>
      <w:r w:rsidR="00F604E2">
        <w:rPr>
          <w:rFonts w:ascii="Arial" w:eastAsia="Calibri" w:hAnsi="Arial" w:cs="Arial"/>
          <w:kern w:val="0"/>
          <w:lang w:eastAsia="en-US" w:bidi="ar-SA"/>
        </w:rPr>
        <w:t xml:space="preserve"> </w:t>
      </w:r>
      <w:r w:rsidR="004314B3">
        <w:rPr>
          <w:rFonts w:ascii="Arial" w:eastAsia="Calibri" w:hAnsi="Arial" w:cs="Arial"/>
          <w:kern w:val="0"/>
          <w:lang w:eastAsia="en-US" w:bidi="ar-SA"/>
        </w:rPr>
        <w:t>Nov</w:t>
      </w:r>
      <w:r w:rsidR="00ED4573">
        <w:rPr>
          <w:rFonts w:ascii="Arial" w:eastAsia="Calibri" w:hAnsi="Arial" w:cs="Arial"/>
          <w:kern w:val="0"/>
          <w:lang w:eastAsia="en-US" w:bidi="ar-SA"/>
        </w:rPr>
        <w:t>ember</w:t>
      </w:r>
      <w:r w:rsidR="001B385A">
        <w:rPr>
          <w:rFonts w:ascii="Arial" w:eastAsia="Calibri" w:hAnsi="Arial" w:cs="Arial"/>
          <w:kern w:val="0"/>
          <w:lang w:eastAsia="en-US" w:bidi="ar-SA"/>
        </w:rPr>
        <w:t xml:space="preserve"> 2015</w:t>
      </w:r>
      <w:r w:rsidR="00372EDE">
        <w:rPr>
          <w:rFonts w:ascii="Arial" w:eastAsia="Calibri" w:hAnsi="Arial" w:cs="Arial"/>
          <w:kern w:val="0"/>
          <w:lang w:eastAsia="en-US" w:bidi="ar-SA"/>
        </w:rPr>
        <w:t xml:space="preserve"> at </w:t>
      </w:r>
      <w:r w:rsidR="00553967">
        <w:rPr>
          <w:rFonts w:ascii="Arial" w:eastAsia="Calibri" w:hAnsi="Arial" w:cs="Arial"/>
          <w:kern w:val="0"/>
          <w:lang w:eastAsia="en-US" w:bidi="ar-SA"/>
        </w:rPr>
        <w:t>7.30</w:t>
      </w:r>
      <w:r w:rsidR="00DB19DD">
        <w:rPr>
          <w:rFonts w:ascii="Arial" w:eastAsia="Calibri" w:hAnsi="Arial" w:cs="Arial"/>
          <w:kern w:val="0"/>
          <w:lang w:eastAsia="en-US" w:bidi="ar-SA"/>
        </w:rPr>
        <w:t xml:space="preserve"> pm </w:t>
      </w:r>
    </w:p>
    <w:p w:rsidR="00372EDE" w:rsidRDefault="00372EDE" w:rsidP="0029249F">
      <w:pPr>
        <w:widowControl/>
        <w:suppressAutoHyphens w:val="0"/>
        <w:autoSpaceDN/>
        <w:contextualSpacing/>
        <w:jc w:val="both"/>
        <w:textAlignment w:val="auto"/>
        <w:rPr>
          <w:rFonts w:ascii="Arial" w:eastAsia="Calibri" w:hAnsi="Arial" w:cs="Arial"/>
          <w:b/>
          <w:kern w:val="0"/>
          <w:lang w:eastAsia="en-US" w:bidi="ar-SA"/>
        </w:rPr>
      </w:pPr>
      <w:r w:rsidRPr="004C14FE">
        <w:rPr>
          <w:rFonts w:ascii="Arial" w:eastAsia="Calibri" w:hAnsi="Arial" w:cs="Arial"/>
          <w:b/>
          <w:kern w:val="0"/>
          <w:lang w:eastAsia="en-US" w:bidi="ar-SA"/>
        </w:rPr>
        <w:t>Pres</w:t>
      </w:r>
      <w:r>
        <w:rPr>
          <w:rFonts w:ascii="Arial" w:eastAsia="Calibri" w:hAnsi="Arial" w:cs="Arial"/>
          <w:b/>
          <w:kern w:val="0"/>
          <w:lang w:eastAsia="en-US" w:bidi="ar-SA"/>
        </w:rPr>
        <w:t xml:space="preserve">ent </w:t>
      </w:r>
    </w:p>
    <w:p w:rsidR="00CA41B6" w:rsidRDefault="00372EDE" w:rsidP="00CA41B6">
      <w:pPr>
        <w:pStyle w:val="NoSpacing"/>
        <w:rPr>
          <w:rFonts w:ascii="Arial" w:hAnsi="Arial" w:cs="Arial"/>
          <w:lang w:eastAsia="en-US" w:bidi="ar-SA"/>
        </w:rPr>
      </w:pPr>
      <w:r w:rsidRPr="00B37EAB">
        <w:rPr>
          <w:rFonts w:ascii="Arial" w:hAnsi="Arial" w:cs="Arial"/>
          <w:lang w:eastAsia="en-US" w:bidi="ar-SA"/>
        </w:rPr>
        <w:t>Councillors:</w:t>
      </w:r>
    </w:p>
    <w:p w:rsidR="00ED4573" w:rsidRDefault="00683458" w:rsidP="00CA41B6">
      <w:pPr>
        <w:pStyle w:val="NoSpacing"/>
        <w:rPr>
          <w:rFonts w:ascii="Arial" w:hAnsi="Arial" w:cs="Arial"/>
          <w:lang w:eastAsia="en-US" w:bidi="ar-SA"/>
        </w:rPr>
      </w:pPr>
      <w:r>
        <w:rPr>
          <w:rFonts w:ascii="Arial" w:hAnsi="Arial" w:cs="Arial"/>
          <w:lang w:eastAsia="en-US" w:bidi="ar-SA"/>
        </w:rPr>
        <w:t>Stuart Wilson</w:t>
      </w:r>
      <w:r w:rsidR="00CA41B6">
        <w:rPr>
          <w:rFonts w:ascii="Arial" w:hAnsi="Arial" w:cs="Arial"/>
          <w:lang w:eastAsia="en-US" w:bidi="ar-SA"/>
        </w:rPr>
        <w:t xml:space="preserve"> </w:t>
      </w:r>
      <w:r w:rsidR="00D85D82">
        <w:rPr>
          <w:rFonts w:ascii="Arial" w:hAnsi="Arial" w:cs="Arial"/>
          <w:lang w:eastAsia="en-US" w:bidi="ar-SA"/>
        </w:rPr>
        <w:t>(Chairman),</w:t>
      </w:r>
      <w:r w:rsidR="004874C7">
        <w:rPr>
          <w:rFonts w:ascii="Arial" w:hAnsi="Arial" w:cs="Arial"/>
          <w:lang w:eastAsia="en-US" w:bidi="ar-SA"/>
        </w:rPr>
        <w:t xml:space="preserve"> </w:t>
      </w:r>
      <w:r w:rsidR="00ED4573">
        <w:rPr>
          <w:rFonts w:ascii="Arial" w:hAnsi="Arial" w:cs="Arial"/>
          <w:lang w:eastAsia="en-US" w:bidi="ar-SA"/>
        </w:rPr>
        <w:t>Mark Little</w:t>
      </w:r>
    </w:p>
    <w:p w:rsidR="00900A75" w:rsidRDefault="00683458" w:rsidP="00CA41B6">
      <w:pPr>
        <w:pStyle w:val="NoSpacing"/>
        <w:rPr>
          <w:rFonts w:ascii="Arial" w:hAnsi="Arial" w:cs="Arial"/>
          <w:lang w:eastAsia="en-US" w:bidi="ar-SA"/>
        </w:rPr>
      </w:pPr>
      <w:r>
        <w:rPr>
          <w:rFonts w:ascii="Arial" w:hAnsi="Arial" w:cs="Arial"/>
          <w:lang w:eastAsia="en-US" w:bidi="ar-SA"/>
        </w:rPr>
        <w:t xml:space="preserve">Margaret </w:t>
      </w:r>
      <w:proofErr w:type="spellStart"/>
      <w:r>
        <w:rPr>
          <w:rFonts w:ascii="Arial" w:hAnsi="Arial" w:cs="Arial"/>
          <w:lang w:eastAsia="en-US" w:bidi="ar-SA"/>
        </w:rPr>
        <w:t>Whiley</w:t>
      </w:r>
      <w:proofErr w:type="spellEnd"/>
      <w:r w:rsidR="005D2D25">
        <w:rPr>
          <w:rFonts w:ascii="Arial" w:hAnsi="Arial" w:cs="Arial"/>
          <w:lang w:eastAsia="en-US" w:bidi="ar-SA"/>
        </w:rPr>
        <w:t>,</w:t>
      </w:r>
      <w:r w:rsidR="00055140">
        <w:rPr>
          <w:rFonts w:ascii="Arial" w:hAnsi="Arial" w:cs="Arial"/>
          <w:lang w:eastAsia="en-US" w:bidi="ar-SA"/>
        </w:rPr>
        <w:t xml:space="preserve"> </w:t>
      </w:r>
      <w:r w:rsidR="00D85D82">
        <w:rPr>
          <w:rFonts w:ascii="Arial" w:hAnsi="Arial" w:cs="Arial"/>
          <w:lang w:eastAsia="en-US" w:bidi="ar-SA"/>
        </w:rPr>
        <w:t>Gary Bean</w:t>
      </w:r>
      <w:r w:rsidR="00A947AF">
        <w:rPr>
          <w:rFonts w:ascii="Arial" w:hAnsi="Arial" w:cs="Arial"/>
          <w:lang w:eastAsia="en-US" w:bidi="ar-SA"/>
        </w:rPr>
        <w:t>, Trevor Whiteman</w:t>
      </w:r>
      <w:r w:rsidR="00D85D82">
        <w:rPr>
          <w:rFonts w:ascii="Arial" w:hAnsi="Arial" w:cs="Arial"/>
          <w:lang w:eastAsia="en-US" w:bidi="ar-SA"/>
        </w:rPr>
        <w:t xml:space="preserve"> </w:t>
      </w:r>
    </w:p>
    <w:p w:rsidR="00F604E2" w:rsidRDefault="00F45AB3" w:rsidP="0029249F">
      <w:pPr>
        <w:widowControl/>
        <w:suppressAutoHyphens w:val="0"/>
        <w:autoSpaceDN/>
        <w:contextualSpacing/>
        <w:jc w:val="both"/>
        <w:textAlignment w:val="auto"/>
        <w:rPr>
          <w:rFonts w:ascii="Arial" w:eastAsia="Calibri" w:hAnsi="Arial" w:cs="Arial"/>
          <w:kern w:val="0"/>
          <w:lang w:eastAsia="en-US" w:bidi="ar-SA"/>
        </w:rPr>
      </w:pPr>
      <w:r w:rsidRPr="00F45AB3">
        <w:rPr>
          <w:rFonts w:ascii="Arial" w:eastAsia="Calibri" w:hAnsi="Arial" w:cs="Arial"/>
          <w:kern w:val="0"/>
          <w:u w:val="single"/>
          <w:lang w:eastAsia="en-US" w:bidi="ar-SA"/>
        </w:rPr>
        <w:t>Also in attendance</w:t>
      </w:r>
      <w:r>
        <w:rPr>
          <w:rFonts w:ascii="Arial" w:eastAsia="Calibri" w:hAnsi="Arial" w:cs="Arial"/>
          <w:kern w:val="0"/>
          <w:lang w:eastAsia="en-US" w:bidi="ar-SA"/>
        </w:rPr>
        <w:t>:</w:t>
      </w:r>
    </w:p>
    <w:p w:rsidR="00F935B7" w:rsidRDefault="00F604E2"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Barbara Rix: District Councillor</w:t>
      </w:r>
    </w:p>
    <w:p w:rsidR="00D85D82" w:rsidRDefault="00D85D82"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David Harrison: County Councillor</w:t>
      </w:r>
    </w:p>
    <w:p w:rsidR="00F604E2" w:rsidRDefault="005D2D25" w:rsidP="0029249F">
      <w:pPr>
        <w:widowControl/>
        <w:suppressAutoHyphens w:val="0"/>
        <w:autoSpaceDN/>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Margaret Claridge</w:t>
      </w:r>
      <w:r w:rsidR="00F604E2">
        <w:rPr>
          <w:rFonts w:ascii="Arial" w:eastAsia="Calibri" w:hAnsi="Arial" w:cs="Arial"/>
          <w:kern w:val="0"/>
          <w:lang w:eastAsia="en-US" w:bidi="ar-SA"/>
        </w:rPr>
        <w:t>:</w:t>
      </w:r>
      <w:r w:rsidR="00F45AB3">
        <w:rPr>
          <w:rFonts w:ascii="Arial" w:eastAsia="Calibri" w:hAnsi="Arial" w:cs="Arial"/>
          <w:kern w:val="0"/>
          <w:lang w:eastAsia="en-US" w:bidi="ar-SA"/>
        </w:rPr>
        <w:t xml:space="preserve"> C</w:t>
      </w:r>
      <w:r w:rsidR="005F0DEA">
        <w:rPr>
          <w:rFonts w:ascii="Arial" w:eastAsia="Calibri" w:hAnsi="Arial" w:cs="Arial"/>
          <w:kern w:val="0"/>
          <w:lang w:eastAsia="en-US" w:bidi="ar-SA"/>
        </w:rPr>
        <w:t xml:space="preserve">lerk to the </w:t>
      </w:r>
      <w:r w:rsidR="000F48C4">
        <w:rPr>
          <w:rFonts w:ascii="Arial" w:eastAsia="Calibri" w:hAnsi="Arial" w:cs="Arial"/>
          <w:kern w:val="0"/>
          <w:lang w:eastAsia="en-US" w:bidi="ar-SA"/>
        </w:rPr>
        <w:t>Council</w:t>
      </w:r>
    </w:p>
    <w:p w:rsidR="004F2BCA" w:rsidRPr="00F90AC2" w:rsidRDefault="004F2BCA" w:rsidP="0029249F">
      <w:pPr>
        <w:widowControl/>
        <w:suppressAutoHyphens w:val="0"/>
        <w:autoSpaceDN/>
        <w:spacing w:after="200" w:line="276" w:lineRule="auto"/>
        <w:contextualSpacing/>
        <w:jc w:val="both"/>
        <w:textAlignment w:val="auto"/>
        <w:rPr>
          <w:rFonts w:ascii="Arial" w:eastAsia="Calibri" w:hAnsi="Arial" w:cs="Arial"/>
          <w:kern w:val="0"/>
          <w:lang w:eastAsia="en-US" w:bidi="ar-SA"/>
        </w:rPr>
      </w:pPr>
      <w:r>
        <w:rPr>
          <w:rFonts w:ascii="Arial" w:eastAsia="Calibri" w:hAnsi="Arial" w:cs="Arial"/>
          <w:kern w:val="0"/>
          <w:lang w:eastAsia="en-US" w:bidi="ar-SA"/>
        </w:rPr>
        <w:t>**************************************</w:t>
      </w:r>
      <w:r w:rsidRPr="0083559E">
        <w:rPr>
          <w:rFonts w:ascii="Arial" w:eastAsia="Calibri" w:hAnsi="Arial" w:cs="Arial"/>
          <w:noProof/>
          <w:kern w:val="0"/>
          <w:lang w:eastAsia="en-GB" w:bidi="ar-SA"/>
        </w:rPr>
        <w:t xml:space="preserve"> </w:t>
      </w:r>
    </w:p>
    <w:p w:rsidR="00A63102" w:rsidRPr="000E1510" w:rsidRDefault="00A63102" w:rsidP="00EA03A1">
      <w:pPr>
        <w:widowControl/>
        <w:tabs>
          <w:tab w:val="left" w:pos="851"/>
        </w:tabs>
        <w:suppressAutoHyphens w:val="0"/>
        <w:autoSpaceDN/>
        <w:contextualSpacing/>
        <w:jc w:val="both"/>
        <w:textAlignment w:val="auto"/>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A03A1" w:rsidRPr="00D31BC6" w:rsidRDefault="00ED4573" w:rsidP="00EA03A1">
      <w:pPr>
        <w:widowControl/>
        <w:tabs>
          <w:tab w:val="left" w:pos="851"/>
        </w:tabs>
        <w:suppressAutoHyphens w:val="0"/>
        <w:autoSpaceDN/>
        <w:contextualSpacing/>
        <w:jc w:val="both"/>
        <w:textAlignment w:val="auto"/>
        <w:rPr>
          <w:rFonts w:ascii="Arial" w:hAnsi="Arial" w:cs="Arial"/>
          <w:b/>
        </w:rPr>
      </w:pPr>
      <w:r>
        <w:rPr>
          <w:rFonts w:ascii="Arial" w:hAnsi="Arial" w:cs="Arial"/>
          <w:b/>
        </w:rPr>
        <w:t>2015/</w:t>
      </w:r>
      <w:r w:rsidR="00CB2CAB">
        <w:rPr>
          <w:rFonts w:ascii="Arial" w:hAnsi="Arial" w:cs="Arial"/>
          <w:b/>
        </w:rPr>
        <w:t>45</w:t>
      </w:r>
      <w:r w:rsidR="001E3F5C">
        <w:rPr>
          <w:rFonts w:ascii="Arial" w:hAnsi="Arial" w:cs="Arial"/>
          <w:b/>
        </w:rPr>
        <w:t xml:space="preserve">       </w:t>
      </w:r>
      <w:r w:rsidR="0079705D" w:rsidRPr="00D31BC6">
        <w:rPr>
          <w:rFonts w:ascii="Arial" w:hAnsi="Arial" w:cs="Arial"/>
          <w:b/>
        </w:rPr>
        <w:t>Apologies</w:t>
      </w:r>
    </w:p>
    <w:p w:rsidR="001921D8" w:rsidRPr="00D31BC6" w:rsidRDefault="00237A2F" w:rsidP="001921D8">
      <w:pPr>
        <w:widowControl/>
        <w:tabs>
          <w:tab w:val="left" w:pos="851"/>
        </w:tabs>
        <w:suppressAutoHyphens w:val="0"/>
        <w:autoSpaceDN/>
        <w:contextualSpacing/>
        <w:jc w:val="both"/>
        <w:textAlignment w:val="auto"/>
        <w:rPr>
          <w:rFonts w:ascii="Arial" w:hAnsi="Arial" w:cs="Arial"/>
        </w:rPr>
      </w:pPr>
      <w:r>
        <w:rPr>
          <w:rFonts w:ascii="Arial" w:hAnsi="Arial" w:cs="Arial"/>
        </w:rPr>
        <w:t xml:space="preserve">Apologies </w:t>
      </w:r>
      <w:r w:rsidR="00F604E2" w:rsidRPr="00D31BC6">
        <w:rPr>
          <w:rFonts w:ascii="Arial" w:hAnsi="Arial" w:cs="Arial"/>
        </w:rPr>
        <w:t>were received</w:t>
      </w:r>
      <w:r>
        <w:rPr>
          <w:rFonts w:ascii="Arial" w:hAnsi="Arial" w:cs="Arial"/>
        </w:rPr>
        <w:t xml:space="preserve"> from </w:t>
      </w:r>
      <w:r w:rsidR="00D85D82">
        <w:rPr>
          <w:rFonts w:ascii="Arial" w:hAnsi="Arial" w:cs="Arial"/>
        </w:rPr>
        <w:t>Laura Humphrey</w:t>
      </w:r>
    </w:p>
    <w:p w:rsidR="00F604E2" w:rsidRPr="00D31BC6" w:rsidRDefault="00F604E2" w:rsidP="001921D8">
      <w:pPr>
        <w:widowControl/>
        <w:tabs>
          <w:tab w:val="left" w:pos="851"/>
        </w:tabs>
        <w:suppressAutoHyphens w:val="0"/>
        <w:autoSpaceDN/>
        <w:contextualSpacing/>
        <w:jc w:val="both"/>
        <w:textAlignment w:val="auto"/>
        <w:rPr>
          <w:rFonts w:ascii="Arial" w:hAnsi="Arial" w:cs="Arial"/>
        </w:rPr>
      </w:pPr>
    </w:p>
    <w:p w:rsidR="00461BA7" w:rsidRPr="00D31BC6" w:rsidRDefault="00CB2CAB" w:rsidP="00F92DCE">
      <w:pPr>
        <w:jc w:val="both"/>
        <w:rPr>
          <w:rFonts w:ascii="Arial" w:hAnsi="Arial" w:cs="Arial"/>
          <w:b/>
        </w:rPr>
      </w:pPr>
      <w:r>
        <w:rPr>
          <w:rFonts w:ascii="Arial" w:hAnsi="Arial" w:cs="Arial"/>
          <w:b/>
        </w:rPr>
        <w:t>2015/46</w:t>
      </w:r>
      <w:r w:rsidR="004874C7" w:rsidRPr="00D31BC6">
        <w:rPr>
          <w:rFonts w:ascii="Arial" w:hAnsi="Arial" w:cs="Arial"/>
          <w:b/>
        </w:rPr>
        <w:tab/>
        <w:t xml:space="preserve">Declarations of Interest </w:t>
      </w:r>
    </w:p>
    <w:p w:rsidR="00A63102" w:rsidRDefault="00AB680F" w:rsidP="00F92DCE">
      <w:pPr>
        <w:jc w:val="both"/>
        <w:rPr>
          <w:rFonts w:ascii="Arial" w:hAnsi="Arial" w:cs="Arial"/>
        </w:rPr>
      </w:pPr>
      <w:r>
        <w:rPr>
          <w:rFonts w:ascii="Arial" w:hAnsi="Arial" w:cs="Arial"/>
        </w:rPr>
        <w:t>None were received</w:t>
      </w:r>
      <w:r w:rsidR="00943179">
        <w:rPr>
          <w:rFonts w:ascii="Arial" w:hAnsi="Arial" w:cs="Arial"/>
        </w:rPr>
        <w:t xml:space="preserve">. </w:t>
      </w:r>
    </w:p>
    <w:p w:rsidR="00461BA7" w:rsidRPr="00D31BC6" w:rsidRDefault="00461BA7" w:rsidP="00E908C5">
      <w:pPr>
        <w:pStyle w:val="NoSpacing"/>
        <w:contextualSpacing/>
        <w:jc w:val="both"/>
        <w:rPr>
          <w:rFonts w:ascii="Arial" w:hAnsi="Arial" w:cs="Arial"/>
          <w:b/>
          <w:highlight w:val="yellow"/>
        </w:rPr>
      </w:pPr>
    </w:p>
    <w:p w:rsidR="00F604E2" w:rsidRPr="00D31BC6" w:rsidRDefault="00CB2CAB" w:rsidP="00E908C5">
      <w:pPr>
        <w:pStyle w:val="NoSpacing"/>
        <w:contextualSpacing/>
        <w:jc w:val="both"/>
        <w:rPr>
          <w:rFonts w:ascii="Arial" w:hAnsi="Arial" w:cs="Arial"/>
          <w:b/>
        </w:rPr>
      </w:pPr>
      <w:r>
        <w:rPr>
          <w:rFonts w:ascii="Arial" w:hAnsi="Arial" w:cs="Arial"/>
          <w:b/>
        </w:rPr>
        <w:t>2015/47</w:t>
      </w:r>
      <w:r w:rsidR="00F604E2" w:rsidRPr="00D31BC6">
        <w:rPr>
          <w:rFonts w:ascii="Arial" w:hAnsi="Arial" w:cs="Arial"/>
          <w:b/>
        </w:rPr>
        <w:t xml:space="preserve">  </w:t>
      </w:r>
      <w:r w:rsidR="00F604E2" w:rsidRPr="00D31BC6">
        <w:rPr>
          <w:rFonts w:ascii="Arial" w:hAnsi="Arial" w:cs="Arial"/>
          <w:b/>
        </w:rPr>
        <w:tab/>
        <w:t>Minutes</w:t>
      </w:r>
    </w:p>
    <w:p w:rsidR="00DA0631" w:rsidRPr="00D31BC6" w:rsidRDefault="00F604E2" w:rsidP="00E908C5">
      <w:pPr>
        <w:pStyle w:val="NoSpacing"/>
        <w:contextualSpacing/>
        <w:jc w:val="both"/>
        <w:rPr>
          <w:rFonts w:ascii="Arial" w:hAnsi="Arial" w:cs="Arial"/>
        </w:rPr>
      </w:pPr>
      <w:r w:rsidRPr="00D31BC6">
        <w:rPr>
          <w:rFonts w:ascii="Arial" w:hAnsi="Arial" w:cs="Arial"/>
        </w:rPr>
        <w:t>Minutes of the meeting</w:t>
      </w:r>
      <w:r w:rsidR="00DA0631" w:rsidRPr="00D31BC6">
        <w:rPr>
          <w:rFonts w:ascii="Arial" w:hAnsi="Arial" w:cs="Arial"/>
        </w:rPr>
        <w:t xml:space="preserve"> </w:t>
      </w:r>
      <w:r w:rsidRPr="00D31BC6">
        <w:rPr>
          <w:rFonts w:ascii="Arial" w:hAnsi="Arial" w:cs="Arial"/>
        </w:rPr>
        <w:t xml:space="preserve">held on </w:t>
      </w:r>
      <w:r w:rsidR="00CB2CAB">
        <w:rPr>
          <w:rFonts w:ascii="Arial" w:hAnsi="Arial" w:cs="Arial"/>
        </w:rPr>
        <w:t xml:space="preserve">September </w:t>
      </w:r>
      <w:r w:rsidR="00ED4573">
        <w:rPr>
          <w:rFonts w:ascii="Arial" w:hAnsi="Arial" w:cs="Arial"/>
        </w:rPr>
        <w:t>1</w:t>
      </w:r>
      <w:r w:rsidR="00CB2CAB">
        <w:rPr>
          <w:rFonts w:ascii="Arial" w:hAnsi="Arial" w:cs="Arial"/>
        </w:rPr>
        <w:t>6</w:t>
      </w:r>
      <w:r w:rsidR="00ED4573" w:rsidRPr="00ED4573">
        <w:rPr>
          <w:rFonts w:ascii="Arial" w:hAnsi="Arial" w:cs="Arial"/>
          <w:vertAlign w:val="superscript"/>
        </w:rPr>
        <w:t>th</w:t>
      </w:r>
      <w:r w:rsidR="00ED4573">
        <w:rPr>
          <w:rFonts w:ascii="Arial" w:hAnsi="Arial" w:cs="Arial"/>
        </w:rPr>
        <w:t xml:space="preserve"> </w:t>
      </w:r>
      <w:r w:rsidR="00A63102">
        <w:rPr>
          <w:rFonts w:ascii="Arial" w:hAnsi="Arial" w:cs="Arial"/>
        </w:rPr>
        <w:t xml:space="preserve">2015 </w:t>
      </w:r>
      <w:r w:rsidR="00DA0631" w:rsidRPr="00D31BC6">
        <w:rPr>
          <w:rFonts w:ascii="Arial" w:hAnsi="Arial" w:cs="Arial"/>
        </w:rPr>
        <w:t xml:space="preserve">were circulated, agreed and signed by the Chairman as </w:t>
      </w:r>
      <w:r w:rsidR="00CB2CAB">
        <w:rPr>
          <w:rFonts w:ascii="Arial" w:hAnsi="Arial" w:cs="Arial"/>
        </w:rPr>
        <w:t>a true record with one minor alteration to item 2015/43. The date of the next litter pick is to take place on March 5</w:t>
      </w:r>
      <w:r w:rsidR="00CB2CAB" w:rsidRPr="00CB2CAB">
        <w:rPr>
          <w:rFonts w:ascii="Arial" w:hAnsi="Arial" w:cs="Arial"/>
          <w:vertAlign w:val="superscript"/>
        </w:rPr>
        <w:t>th</w:t>
      </w:r>
      <w:r w:rsidR="00CB2CAB">
        <w:rPr>
          <w:rFonts w:ascii="Arial" w:hAnsi="Arial" w:cs="Arial"/>
        </w:rPr>
        <w:t xml:space="preserve"> and not March 25</w:t>
      </w:r>
      <w:r w:rsidR="00CB2CAB" w:rsidRPr="00CB2CAB">
        <w:rPr>
          <w:rFonts w:ascii="Arial" w:hAnsi="Arial" w:cs="Arial"/>
          <w:vertAlign w:val="superscript"/>
        </w:rPr>
        <w:t>th</w:t>
      </w:r>
      <w:r w:rsidR="00CB2CAB">
        <w:rPr>
          <w:rFonts w:ascii="Arial" w:hAnsi="Arial" w:cs="Arial"/>
        </w:rPr>
        <w:t xml:space="preserve"> as shown.</w:t>
      </w:r>
    </w:p>
    <w:p w:rsidR="00DA0631" w:rsidRPr="00DC4E8B" w:rsidRDefault="00DA0631" w:rsidP="00E908C5">
      <w:pPr>
        <w:pStyle w:val="NoSpacing"/>
        <w:contextualSpacing/>
        <w:jc w:val="both"/>
        <w:rPr>
          <w:rFonts w:ascii="Arial" w:hAnsi="Arial" w:cs="Arial"/>
          <w:b/>
        </w:rPr>
      </w:pPr>
    </w:p>
    <w:p w:rsidR="00DC4E8B" w:rsidRDefault="00CB2CAB" w:rsidP="00E908C5">
      <w:pPr>
        <w:pStyle w:val="NoSpacing"/>
        <w:contextualSpacing/>
        <w:jc w:val="both"/>
        <w:rPr>
          <w:rFonts w:ascii="Arial" w:hAnsi="Arial" w:cs="Arial"/>
        </w:rPr>
      </w:pPr>
      <w:r>
        <w:rPr>
          <w:rFonts w:ascii="Arial" w:hAnsi="Arial" w:cs="Arial"/>
          <w:b/>
        </w:rPr>
        <w:t>2015/48</w:t>
      </w:r>
      <w:r w:rsidR="00DA0631" w:rsidRPr="00DC4E8B">
        <w:rPr>
          <w:rFonts w:ascii="Arial" w:hAnsi="Arial" w:cs="Arial"/>
          <w:b/>
        </w:rPr>
        <w:tab/>
        <w:t>Matters arising from the minutes</w:t>
      </w:r>
      <w:r w:rsidR="00DA0631" w:rsidRPr="00DC4E8B">
        <w:rPr>
          <w:rFonts w:ascii="Arial" w:hAnsi="Arial" w:cs="Arial"/>
        </w:rPr>
        <w:t xml:space="preserve"> </w:t>
      </w:r>
    </w:p>
    <w:p w:rsidR="00CB2CAB" w:rsidRDefault="00CB2CAB" w:rsidP="00E908C5">
      <w:pPr>
        <w:pStyle w:val="NoSpacing"/>
        <w:contextualSpacing/>
        <w:jc w:val="both"/>
        <w:rPr>
          <w:rFonts w:ascii="Arial" w:hAnsi="Arial" w:cs="Arial"/>
        </w:rPr>
      </w:pPr>
      <w:r>
        <w:rPr>
          <w:rFonts w:ascii="Arial" w:hAnsi="Arial" w:cs="Arial"/>
        </w:rPr>
        <w:t>There were none</w:t>
      </w:r>
    </w:p>
    <w:p w:rsidR="007777E5" w:rsidRDefault="007777E5" w:rsidP="00E908C5">
      <w:pPr>
        <w:pStyle w:val="NoSpacing"/>
        <w:contextualSpacing/>
        <w:jc w:val="both"/>
        <w:rPr>
          <w:rFonts w:ascii="Arial" w:hAnsi="Arial" w:cs="Arial"/>
        </w:rPr>
      </w:pPr>
      <w:r>
        <w:rPr>
          <w:rFonts w:ascii="Arial" w:hAnsi="Arial" w:cs="Arial"/>
        </w:rPr>
        <w:t xml:space="preserve">. </w:t>
      </w:r>
    </w:p>
    <w:p w:rsidR="00DC4E8B" w:rsidRPr="00DC4E8B" w:rsidRDefault="004E63D3" w:rsidP="00E908C5">
      <w:pPr>
        <w:pStyle w:val="NoSpacing"/>
        <w:contextualSpacing/>
        <w:jc w:val="both"/>
        <w:rPr>
          <w:rFonts w:ascii="Arial" w:hAnsi="Arial" w:cs="Arial"/>
        </w:rPr>
      </w:pPr>
      <w:r w:rsidRPr="00DC4E8B">
        <w:rPr>
          <w:rFonts w:ascii="Arial" w:hAnsi="Arial" w:cs="Arial"/>
        </w:rPr>
        <w:tab/>
      </w:r>
    </w:p>
    <w:p w:rsidR="00A53189" w:rsidRPr="00DC4E8B" w:rsidRDefault="00CB2CAB" w:rsidP="00E908C5">
      <w:pPr>
        <w:pStyle w:val="NoSpacing"/>
        <w:contextualSpacing/>
        <w:jc w:val="both"/>
        <w:rPr>
          <w:rFonts w:ascii="Arial" w:hAnsi="Arial" w:cs="Arial"/>
          <w:b/>
        </w:rPr>
      </w:pPr>
      <w:r>
        <w:rPr>
          <w:rFonts w:ascii="Arial" w:hAnsi="Arial" w:cs="Arial"/>
          <w:b/>
        </w:rPr>
        <w:t>2015/49</w:t>
      </w:r>
      <w:r w:rsidR="00A53189" w:rsidRPr="00DC4E8B">
        <w:rPr>
          <w:rFonts w:ascii="Arial" w:hAnsi="Arial" w:cs="Arial"/>
          <w:b/>
        </w:rPr>
        <w:t xml:space="preserve"> </w:t>
      </w:r>
      <w:r w:rsidR="001442E9">
        <w:rPr>
          <w:rFonts w:ascii="Arial" w:hAnsi="Arial" w:cs="Arial"/>
          <w:b/>
        </w:rPr>
        <w:tab/>
      </w:r>
      <w:r w:rsidR="00A53189" w:rsidRPr="00DC4E8B">
        <w:rPr>
          <w:rFonts w:ascii="Arial" w:hAnsi="Arial" w:cs="Arial"/>
          <w:b/>
        </w:rPr>
        <w:t xml:space="preserve">Reports </w:t>
      </w:r>
    </w:p>
    <w:p w:rsidR="00A53189" w:rsidRDefault="00A53189" w:rsidP="00E908C5">
      <w:pPr>
        <w:pStyle w:val="NoSpacing"/>
        <w:contextualSpacing/>
        <w:jc w:val="both"/>
        <w:rPr>
          <w:rFonts w:ascii="Arial" w:hAnsi="Arial" w:cs="Arial"/>
        </w:rPr>
      </w:pPr>
      <w:r w:rsidRPr="00DC4E8B">
        <w:rPr>
          <w:rFonts w:ascii="Arial" w:hAnsi="Arial" w:cs="Arial"/>
        </w:rPr>
        <w:t>Were received from the following</w:t>
      </w:r>
      <w:r w:rsidR="00FA5548">
        <w:rPr>
          <w:rFonts w:ascii="Arial" w:hAnsi="Arial" w:cs="Arial"/>
        </w:rPr>
        <w:t>:</w:t>
      </w:r>
    </w:p>
    <w:p w:rsidR="000A641D" w:rsidRDefault="00B54448" w:rsidP="00ED4573">
      <w:pPr>
        <w:pStyle w:val="NoSpacing"/>
        <w:numPr>
          <w:ilvl w:val="0"/>
          <w:numId w:val="44"/>
        </w:numPr>
        <w:contextualSpacing/>
        <w:jc w:val="both"/>
        <w:rPr>
          <w:rFonts w:ascii="Arial" w:hAnsi="Arial" w:cs="Arial"/>
        </w:rPr>
      </w:pPr>
      <w:r w:rsidRPr="00ED4573">
        <w:rPr>
          <w:rFonts w:ascii="Arial" w:hAnsi="Arial" w:cs="Arial"/>
          <w:u w:val="single"/>
        </w:rPr>
        <w:t>County Councillor</w:t>
      </w:r>
      <w:r>
        <w:rPr>
          <w:rFonts w:ascii="Arial" w:hAnsi="Arial" w:cs="Arial"/>
        </w:rPr>
        <w:t>- Cllr David Harrison</w:t>
      </w:r>
      <w:r w:rsidR="00ED4573">
        <w:rPr>
          <w:rFonts w:ascii="Arial" w:hAnsi="Arial" w:cs="Arial"/>
        </w:rPr>
        <w:t xml:space="preserve"> reported</w:t>
      </w:r>
      <w:r w:rsidR="00CB2CAB">
        <w:rPr>
          <w:rFonts w:ascii="Arial" w:hAnsi="Arial" w:cs="Arial"/>
        </w:rPr>
        <w:t xml:space="preserve"> on the two upcoming bi-elections taking place in Norfolk on November 19</w:t>
      </w:r>
      <w:r w:rsidR="00CB2CAB" w:rsidRPr="00CB2CAB">
        <w:rPr>
          <w:rFonts w:ascii="Arial" w:hAnsi="Arial" w:cs="Arial"/>
          <w:vertAlign w:val="superscript"/>
        </w:rPr>
        <w:t>th</w:t>
      </w:r>
      <w:r w:rsidR="00CB2CAB">
        <w:rPr>
          <w:rFonts w:ascii="Arial" w:hAnsi="Arial" w:cs="Arial"/>
        </w:rPr>
        <w:t>. He also commented on possible further cuts to the fire service and libraries saying that extreme cuts to these services would be unacceptable.</w:t>
      </w:r>
      <w:r w:rsidR="0009449A">
        <w:rPr>
          <w:rFonts w:ascii="Arial" w:hAnsi="Arial" w:cs="Arial"/>
        </w:rPr>
        <w:t xml:space="preserve"> He reported that for the first time since it was bought by the County the </w:t>
      </w:r>
      <w:proofErr w:type="spellStart"/>
      <w:r w:rsidR="0009449A">
        <w:rPr>
          <w:rFonts w:ascii="Arial" w:hAnsi="Arial" w:cs="Arial"/>
        </w:rPr>
        <w:t>Scottow</w:t>
      </w:r>
      <w:proofErr w:type="spellEnd"/>
      <w:r w:rsidR="0009449A">
        <w:rPr>
          <w:rFonts w:ascii="Arial" w:hAnsi="Arial" w:cs="Arial"/>
        </w:rPr>
        <w:t xml:space="preserve"> Enterprise Park has gone into profit with several new businesses being attracted to the area including a TV and film company working from one of the former RAF </w:t>
      </w:r>
      <w:proofErr w:type="spellStart"/>
      <w:r w:rsidR="0009449A">
        <w:rPr>
          <w:rFonts w:ascii="Arial" w:hAnsi="Arial" w:cs="Arial"/>
        </w:rPr>
        <w:t>Coltishall</w:t>
      </w:r>
      <w:proofErr w:type="spellEnd"/>
      <w:r w:rsidR="0009449A">
        <w:rPr>
          <w:rFonts w:ascii="Arial" w:hAnsi="Arial" w:cs="Arial"/>
        </w:rPr>
        <w:t xml:space="preserve"> Hangars.</w:t>
      </w:r>
    </w:p>
    <w:p w:rsidR="00CB2CAB" w:rsidRPr="00CB2CAB" w:rsidRDefault="004B530F" w:rsidP="00CB2CAB">
      <w:pPr>
        <w:pStyle w:val="NoSpacing"/>
        <w:numPr>
          <w:ilvl w:val="0"/>
          <w:numId w:val="44"/>
        </w:numPr>
        <w:contextualSpacing/>
        <w:jc w:val="both"/>
        <w:rPr>
          <w:rFonts w:ascii="Arial" w:hAnsi="Arial" w:cs="Arial"/>
          <w:b/>
        </w:rPr>
      </w:pPr>
      <w:r w:rsidRPr="00CB2CAB">
        <w:rPr>
          <w:rFonts w:ascii="Arial" w:hAnsi="Arial" w:cs="Arial"/>
          <w:u w:val="single"/>
        </w:rPr>
        <w:t>District Council</w:t>
      </w:r>
      <w:r w:rsidRPr="00CB2CAB">
        <w:rPr>
          <w:rFonts w:ascii="Arial" w:hAnsi="Arial" w:cs="Arial"/>
        </w:rPr>
        <w:t xml:space="preserve"> – Cllr Barbara Rix</w:t>
      </w:r>
      <w:r w:rsidR="002C6013" w:rsidRPr="00CB2CAB">
        <w:rPr>
          <w:rFonts w:ascii="Arial" w:hAnsi="Arial" w:cs="Arial"/>
        </w:rPr>
        <w:t xml:space="preserve"> </w:t>
      </w:r>
      <w:r w:rsidR="0009449A">
        <w:rPr>
          <w:rFonts w:ascii="Arial" w:hAnsi="Arial" w:cs="Arial"/>
        </w:rPr>
        <w:t xml:space="preserve">read out her report from her meeting at HMP </w:t>
      </w:r>
      <w:proofErr w:type="spellStart"/>
      <w:r w:rsidR="0009449A">
        <w:rPr>
          <w:rFonts w:ascii="Arial" w:hAnsi="Arial" w:cs="Arial"/>
        </w:rPr>
        <w:t>Bure</w:t>
      </w:r>
      <w:proofErr w:type="spellEnd"/>
      <w:r w:rsidR="0009449A">
        <w:rPr>
          <w:rFonts w:ascii="Arial" w:hAnsi="Arial" w:cs="Arial"/>
        </w:rPr>
        <w:t xml:space="preserve">. She reported that due to cutbacks several meetings at Thorpe Lodge have been cancelled. In order to cut costs further central government are wanting Norfolk and Suffolk to work together where they can for example in areas such as cyber crime. Cllr Rix reported from Service and Improvement Committee that there are 71 people currently wanting temporary accommodation in </w:t>
      </w:r>
      <w:proofErr w:type="spellStart"/>
      <w:r w:rsidR="0009449A">
        <w:rPr>
          <w:rFonts w:ascii="Arial" w:hAnsi="Arial" w:cs="Arial"/>
        </w:rPr>
        <w:t>Broadland</w:t>
      </w:r>
      <w:proofErr w:type="spellEnd"/>
      <w:r w:rsidR="0009449A">
        <w:rPr>
          <w:rFonts w:ascii="Arial" w:hAnsi="Arial" w:cs="Arial"/>
        </w:rPr>
        <w:t xml:space="preserve"> but while they are waiting for accommodation </w:t>
      </w:r>
      <w:proofErr w:type="spellStart"/>
      <w:r w:rsidR="0009449A">
        <w:rPr>
          <w:rFonts w:ascii="Arial" w:hAnsi="Arial" w:cs="Arial"/>
        </w:rPr>
        <w:t>Broadland</w:t>
      </w:r>
      <w:proofErr w:type="spellEnd"/>
      <w:r w:rsidR="0009449A">
        <w:rPr>
          <w:rFonts w:ascii="Arial" w:hAnsi="Arial" w:cs="Arial"/>
        </w:rPr>
        <w:t xml:space="preserve"> no longer offer storage facilities for their belongings, even though the faci</w:t>
      </w:r>
      <w:r w:rsidR="003F25E6">
        <w:rPr>
          <w:rFonts w:ascii="Arial" w:hAnsi="Arial" w:cs="Arial"/>
        </w:rPr>
        <w:t xml:space="preserve">lity still exists. </w:t>
      </w:r>
      <w:r w:rsidR="0009449A">
        <w:rPr>
          <w:rFonts w:ascii="Arial" w:hAnsi="Arial" w:cs="Arial"/>
        </w:rPr>
        <w:t xml:space="preserve"> </w:t>
      </w:r>
    </w:p>
    <w:p w:rsidR="00CB2CAB" w:rsidRDefault="00CB2CAB" w:rsidP="00CB2CAB">
      <w:pPr>
        <w:pStyle w:val="NoSpacing"/>
        <w:ind w:left="720"/>
        <w:contextualSpacing/>
        <w:jc w:val="both"/>
        <w:rPr>
          <w:rFonts w:ascii="Arial" w:hAnsi="Arial" w:cs="Arial"/>
          <w:b/>
        </w:rPr>
      </w:pPr>
    </w:p>
    <w:p w:rsidR="00E65C1A" w:rsidRPr="000A641D" w:rsidRDefault="0009449A" w:rsidP="00CB2CAB">
      <w:pPr>
        <w:pStyle w:val="NoSpacing"/>
        <w:contextualSpacing/>
        <w:jc w:val="both"/>
        <w:rPr>
          <w:rFonts w:ascii="Arial" w:hAnsi="Arial" w:cs="Arial"/>
          <w:b/>
        </w:rPr>
      </w:pPr>
      <w:r>
        <w:rPr>
          <w:rFonts w:ascii="Arial" w:hAnsi="Arial" w:cs="Arial"/>
          <w:b/>
        </w:rPr>
        <w:t xml:space="preserve">2015/50     </w:t>
      </w:r>
      <w:r w:rsidR="00E65C1A" w:rsidRPr="000A641D">
        <w:rPr>
          <w:rFonts w:ascii="Arial" w:hAnsi="Arial" w:cs="Arial"/>
          <w:b/>
        </w:rPr>
        <w:t xml:space="preserve"> </w:t>
      </w:r>
      <w:r>
        <w:rPr>
          <w:rFonts w:ascii="Arial" w:hAnsi="Arial" w:cs="Arial"/>
          <w:b/>
        </w:rPr>
        <w:t xml:space="preserve"> </w:t>
      </w:r>
      <w:r w:rsidR="00E65C1A" w:rsidRPr="000A641D">
        <w:rPr>
          <w:rFonts w:ascii="Arial" w:hAnsi="Arial" w:cs="Arial"/>
          <w:b/>
        </w:rPr>
        <w:t>Public participation</w:t>
      </w:r>
    </w:p>
    <w:p w:rsidR="00E65C1A" w:rsidRPr="00E877F0" w:rsidRDefault="00E65C1A" w:rsidP="00AD1AE8">
      <w:pPr>
        <w:pStyle w:val="NoSpacing"/>
        <w:contextualSpacing/>
        <w:jc w:val="both"/>
        <w:rPr>
          <w:rFonts w:ascii="Arial" w:hAnsi="Arial" w:cs="Arial"/>
        </w:rPr>
      </w:pPr>
      <w:r w:rsidRPr="00E877F0">
        <w:rPr>
          <w:rFonts w:ascii="Arial" w:hAnsi="Arial" w:cs="Arial"/>
          <w:b/>
        </w:rPr>
        <w:t xml:space="preserve">It was agreed </w:t>
      </w:r>
      <w:r w:rsidRPr="00E877F0">
        <w:rPr>
          <w:rFonts w:ascii="Arial" w:hAnsi="Arial" w:cs="Arial"/>
        </w:rPr>
        <w:t>to adjourn the meeting to take comments from members of the public and Councillors. There were no comments.</w:t>
      </w:r>
    </w:p>
    <w:p w:rsidR="00943179" w:rsidRPr="00B54448" w:rsidRDefault="00943179" w:rsidP="00AD1AE8">
      <w:pPr>
        <w:pStyle w:val="NoSpacing"/>
        <w:contextualSpacing/>
        <w:jc w:val="both"/>
        <w:rPr>
          <w:rFonts w:ascii="Arial" w:hAnsi="Arial" w:cs="Arial"/>
          <w:highlight w:val="yellow"/>
        </w:rPr>
      </w:pPr>
    </w:p>
    <w:p w:rsidR="003F25E6" w:rsidRDefault="003F25E6" w:rsidP="00AD1AE8">
      <w:pPr>
        <w:pStyle w:val="NoSpacing"/>
        <w:contextualSpacing/>
        <w:jc w:val="both"/>
        <w:rPr>
          <w:rFonts w:ascii="Arial" w:hAnsi="Arial" w:cs="Arial"/>
          <w:b/>
        </w:rPr>
      </w:pPr>
      <w:r>
        <w:rPr>
          <w:rFonts w:ascii="Arial" w:hAnsi="Arial" w:cs="Arial"/>
          <w:b/>
        </w:rPr>
        <w:t>2015/51</w:t>
      </w:r>
      <w:r>
        <w:rPr>
          <w:rFonts w:ascii="Arial" w:hAnsi="Arial" w:cs="Arial"/>
          <w:b/>
        </w:rPr>
        <w:tab/>
      </w:r>
      <w:r w:rsidR="00AD1AE8" w:rsidRPr="00BB133D">
        <w:rPr>
          <w:rFonts w:ascii="Arial" w:hAnsi="Arial" w:cs="Arial"/>
          <w:b/>
        </w:rPr>
        <w:t xml:space="preserve"> </w:t>
      </w:r>
      <w:r w:rsidR="00E65C1A" w:rsidRPr="00BB133D">
        <w:rPr>
          <w:rFonts w:ascii="Arial" w:hAnsi="Arial" w:cs="Arial"/>
          <w:b/>
        </w:rPr>
        <w:t>Planning</w:t>
      </w:r>
    </w:p>
    <w:p w:rsidR="00814A8B" w:rsidRPr="003F25E6" w:rsidRDefault="003F25E6" w:rsidP="00AD1AE8">
      <w:pPr>
        <w:pStyle w:val="NoSpacing"/>
        <w:contextualSpacing/>
        <w:jc w:val="both"/>
        <w:rPr>
          <w:rFonts w:ascii="Arial" w:hAnsi="Arial" w:cs="Arial"/>
        </w:rPr>
      </w:pPr>
      <w:r w:rsidRPr="003F25E6">
        <w:rPr>
          <w:rFonts w:ascii="Arial" w:hAnsi="Arial" w:cs="Arial"/>
        </w:rPr>
        <w:t>There were no planning applications</w:t>
      </w:r>
      <w:r w:rsidR="00FB1FEE">
        <w:rPr>
          <w:rFonts w:ascii="Arial" w:hAnsi="Arial" w:cs="Arial"/>
        </w:rPr>
        <w:t xml:space="preserve"> although the Parish Council have</w:t>
      </w:r>
      <w:r>
        <w:rPr>
          <w:rFonts w:ascii="Arial" w:hAnsi="Arial" w:cs="Arial"/>
        </w:rPr>
        <w:t xml:space="preserve"> been advised</w:t>
      </w:r>
      <w:r w:rsidR="00FB1FEE">
        <w:rPr>
          <w:rFonts w:ascii="Arial" w:hAnsi="Arial" w:cs="Arial"/>
        </w:rPr>
        <w:t xml:space="preserve"> by the c</w:t>
      </w:r>
      <w:r>
        <w:rPr>
          <w:rFonts w:ascii="Arial" w:hAnsi="Arial" w:cs="Arial"/>
        </w:rPr>
        <w:t xml:space="preserve">urrent owners of </w:t>
      </w:r>
      <w:proofErr w:type="spellStart"/>
      <w:r>
        <w:rPr>
          <w:rFonts w:ascii="Arial" w:hAnsi="Arial" w:cs="Arial"/>
        </w:rPr>
        <w:t>Oxnead</w:t>
      </w:r>
      <w:proofErr w:type="spellEnd"/>
      <w:r>
        <w:rPr>
          <w:rFonts w:ascii="Arial" w:hAnsi="Arial" w:cs="Arial"/>
        </w:rPr>
        <w:t xml:space="preserve"> Hall that they are intending to put in a large application in connection with </w:t>
      </w:r>
      <w:r w:rsidR="00FB1FEE">
        <w:rPr>
          <w:rFonts w:ascii="Arial" w:hAnsi="Arial" w:cs="Arial"/>
        </w:rPr>
        <w:t xml:space="preserve">the expansion of </w:t>
      </w:r>
      <w:r>
        <w:rPr>
          <w:rFonts w:ascii="Arial" w:hAnsi="Arial" w:cs="Arial"/>
        </w:rPr>
        <w:t>th</w:t>
      </w:r>
      <w:r w:rsidR="00FB1FEE">
        <w:rPr>
          <w:rFonts w:ascii="Arial" w:hAnsi="Arial" w:cs="Arial"/>
        </w:rPr>
        <w:t>eir Wedding business that is</w:t>
      </w:r>
      <w:r>
        <w:rPr>
          <w:rFonts w:ascii="Arial" w:hAnsi="Arial" w:cs="Arial"/>
        </w:rPr>
        <w:t xml:space="preserve"> run from the Hall. All the Councillors were invited by Beverley and David </w:t>
      </w:r>
      <w:proofErr w:type="spellStart"/>
      <w:r>
        <w:rPr>
          <w:rFonts w:ascii="Arial" w:hAnsi="Arial" w:cs="Arial"/>
        </w:rPr>
        <w:t>Aspinall</w:t>
      </w:r>
      <w:proofErr w:type="spellEnd"/>
      <w:r>
        <w:rPr>
          <w:rFonts w:ascii="Arial" w:hAnsi="Arial" w:cs="Arial"/>
        </w:rPr>
        <w:t xml:space="preserve"> to visit </w:t>
      </w:r>
      <w:proofErr w:type="spellStart"/>
      <w:r>
        <w:rPr>
          <w:rFonts w:ascii="Arial" w:hAnsi="Arial" w:cs="Arial"/>
        </w:rPr>
        <w:t>Oxnead</w:t>
      </w:r>
      <w:proofErr w:type="spellEnd"/>
      <w:r>
        <w:rPr>
          <w:rFonts w:ascii="Arial" w:hAnsi="Arial" w:cs="Arial"/>
        </w:rPr>
        <w:t xml:space="preserve"> Hall in October to </w:t>
      </w:r>
      <w:r w:rsidR="00FB1FEE">
        <w:rPr>
          <w:rFonts w:ascii="Arial" w:hAnsi="Arial" w:cs="Arial"/>
        </w:rPr>
        <w:t>look at their initial proposals</w:t>
      </w:r>
      <w:r>
        <w:rPr>
          <w:rFonts w:ascii="Arial" w:hAnsi="Arial" w:cs="Arial"/>
        </w:rPr>
        <w:t>. The Chairman said it may be necessary to hold a special meeting to discuss the plans when received as there may be traffic issues.</w:t>
      </w:r>
    </w:p>
    <w:p w:rsidR="003F25E6" w:rsidRDefault="003F25E6" w:rsidP="00AD1AE8">
      <w:pPr>
        <w:pStyle w:val="NoSpacing"/>
        <w:contextualSpacing/>
        <w:jc w:val="both"/>
        <w:rPr>
          <w:rFonts w:ascii="Arial" w:hAnsi="Arial" w:cs="Arial"/>
        </w:rPr>
      </w:pPr>
    </w:p>
    <w:p w:rsidR="00181CDA" w:rsidRDefault="003F25E6" w:rsidP="00AD1AE8">
      <w:pPr>
        <w:pStyle w:val="NoSpacing"/>
        <w:contextualSpacing/>
        <w:jc w:val="both"/>
        <w:rPr>
          <w:rFonts w:ascii="Arial" w:hAnsi="Arial" w:cs="Arial"/>
          <w:b/>
        </w:rPr>
      </w:pPr>
      <w:r>
        <w:rPr>
          <w:rFonts w:ascii="Arial" w:hAnsi="Arial" w:cs="Arial"/>
          <w:b/>
        </w:rPr>
        <w:t>2015/52</w:t>
      </w:r>
      <w:r>
        <w:rPr>
          <w:rFonts w:ascii="Arial" w:hAnsi="Arial" w:cs="Arial"/>
          <w:b/>
        </w:rPr>
        <w:tab/>
      </w:r>
      <w:r w:rsidR="00181CDA">
        <w:rPr>
          <w:rFonts w:ascii="Arial" w:hAnsi="Arial" w:cs="Arial"/>
          <w:b/>
        </w:rPr>
        <w:t xml:space="preserve"> Financial Matter</w:t>
      </w:r>
      <w:r w:rsidR="00260A66">
        <w:rPr>
          <w:rFonts w:ascii="Arial" w:hAnsi="Arial" w:cs="Arial"/>
          <w:b/>
        </w:rPr>
        <w:t>s</w:t>
      </w:r>
    </w:p>
    <w:p w:rsidR="00181CDA" w:rsidRDefault="00181CDA" w:rsidP="00AD1AE8">
      <w:pPr>
        <w:pStyle w:val="NoSpacing"/>
        <w:contextualSpacing/>
        <w:jc w:val="both"/>
        <w:rPr>
          <w:rFonts w:ascii="Arial" w:hAnsi="Arial" w:cs="Arial"/>
          <w:b/>
        </w:rPr>
      </w:pPr>
    </w:p>
    <w:p w:rsidR="00181CDA" w:rsidRDefault="00181CDA" w:rsidP="00181CDA">
      <w:pPr>
        <w:pStyle w:val="NoSpacing"/>
        <w:numPr>
          <w:ilvl w:val="0"/>
          <w:numId w:val="43"/>
        </w:numPr>
        <w:contextualSpacing/>
        <w:jc w:val="both"/>
        <w:rPr>
          <w:rFonts w:ascii="Arial" w:hAnsi="Arial" w:cs="Arial"/>
        </w:rPr>
      </w:pPr>
      <w:r w:rsidRPr="003F25E6">
        <w:rPr>
          <w:rFonts w:ascii="Arial" w:hAnsi="Arial" w:cs="Arial"/>
        </w:rPr>
        <w:t xml:space="preserve"> The b</w:t>
      </w:r>
      <w:r w:rsidR="003F25E6">
        <w:rPr>
          <w:rFonts w:ascii="Arial" w:hAnsi="Arial" w:cs="Arial"/>
        </w:rPr>
        <w:t xml:space="preserve">ank reconciliation was approved. </w:t>
      </w:r>
    </w:p>
    <w:p w:rsidR="003F25E6" w:rsidRPr="003F25E6" w:rsidRDefault="003F25E6" w:rsidP="003F25E6">
      <w:pPr>
        <w:pStyle w:val="NoSpacing"/>
        <w:ind w:left="1069"/>
        <w:contextualSpacing/>
        <w:jc w:val="both"/>
        <w:rPr>
          <w:rFonts w:ascii="Arial" w:hAnsi="Arial" w:cs="Arial"/>
        </w:rPr>
      </w:pPr>
    </w:p>
    <w:p w:rsidR="00181CDA" w:rsidRDefault="00181CDA" w:rsidP="00181CDA">
      <w:pPr>
        <w:pStyle w:val="NoSpacing"/>
        <w:numPr>
          <w:ilvl w:val="0"/>
          <w:numId w:val="43"/>
        </w:numPr>
        <w:contextualSpacing/>
        <w:jc w:val="both"/>
        <w:rPr>
          <w:rFonts w:ascii="Arial" w:hAnsi="Arial" w:cs="Arial"/>
        </w:rPr>
      </w:pPr>
      <w:r w:rsidRPr="003F25E6">
        <w:rPr>
          <w:rFonts w:ascii="Arial" w:hAnsi="Arial" w:cs="Arial"/>
        </w:rPr>
        <w:t>I</w:t>
      </w:r>
      <w:r w:rsidRPr="005F3E03">
        <w:rPr>
          <w:rFonts w:ascii="Arial" w:hAnsi="Arial" w:cs="Arial"/>
        </w:rPr>
        <w:t xml:space="preserve">t was agreed to approve the following payments: </w:t>
      </w:r>
    </w:p>
    <w:p w:rsidR="003A110A" w:rsidRDefault="003A110A" w:rsidP="003A110A">
      <w:pPr>
        <w:pStyle w:val="ListParagraph"/>
        <w:ind w:left="1069"/>
        <w:rPr>
          <w:rFonts w:ascii="Arial" w:hAnsi="Arial" w:cs="Arial"/>
        </w:rPr>
      </w:pPr>
      <w:r>
        <w:rPr>
          <w:rFonts w:ascii="Arial" w:hAnsi="Arial" w:cs="Arial"/>
        </w:rPr>
        <w:t xml:space="preserve">£457.59 to </w:t>
      </w:r>
      <w:proofErr w:type="spellStart"/>
      <w:r>
        <w:rPr>
          <w:rFonts w:ascii="Arial" w:hAnsi="Arial" w:cs="Arial"/>
        </w:rPr>
        <w:t>M.Claridge</w:t>
      </w:r>
      <w:proofErr w:type="spellEnd"/>
      <w:r>
        <w:rPr>
          <w:rFonts w:ascii="Arial" w:hAnsi="Arial" w:cs="Arial"/>
        </w:rPr>
        <w:t xml:space="preserve"> wages and expenses (Ch No 100376)</w:t>
      </w:r>
    </w:p>
    <w:p w:rsidR="003A110A" w:rsidRDefault="003A110A" w:rsidP="003A110A">
      <w:pPr>
        <w:pStyle w:val="ListParagraph"/>
        <w:ind w:left="1069"/>
        <w:rPr>
          <w:rFonts w:ascii="Arial" w:hAnsi="Arial" w:cs="Arial"/>
        </w:rPr>
      </w:pPr>
      <w:r>
        <w:rPr>
          <w:rFonts w:ascii="Arial" w:hAnsi="Arial" w:cs="Arial"/>
        </w:rPr>
        <w:t>£203.23 to Norse for 6 months grass maintenance (Ch No 100377)</w:t>
      </w:r>
    </w:p>
    <w:p w:rsidR="003A110A" w:rsidRDefault="003A110A" w:rsidP="003A110A">
      <w:pPr>
        <w:pStyle w:val="ListParagraph"/>
        <w:ind w:left="1069"/>
        <w:rPr>
          <w:rFonts w:ascii="Arial" w:hAnsi="Arial" w:cs="Arial"/>
        </w:rPr>
      </w:pPr>
      <w:r>
        <w:rPr>
          <w:rFonts w:ascii="Arial" w:hAnsi="Arial" w:cs="Arial"/>
        </w:rPr>
        <w:t>£25.00 to LCPAS for Clerks course on Rights of Way (Ch No 100378)</w:t>
      </w:r>
    </w:p>
    <w:p w:rsidR="00181CDA" w:rsidRDefault="003A110A" w:rsidP="003A110A">
      <w:pPr>
        <w:pStyle w:val="ListParagraph"/>
        <w:ind w:left="1069"/>
        <w:rPr>
          <w:rFonts w:ascii="Arial" w:hAnsi="Arial" w:cs="Arial"/>
        </w:rPr>
      </w:pPr>
      <w:r>
        <w:rPr>
          <w:rFonts w:ascii="Arial" w:hAnsi="Arial" w:cs="Arial"/>
        </w:rPr>
        <w:t>£15</w:t>
      </w:r>
      <w:r w:rsidR="00181CDA" w:rsidRPr="003A110A">
        <w:rPr>
          <w:rFonts w:ascii="Arial" w:hAnsi="Arial" w:cs="Arial"/>
        </w:rPr>
        <w:t>.00 to Norfolk ALC C</w:t>
      </w:r>
      <w:r>
        <w:rPr>
          <w:rFonts w:ascii="Arial" w:hAnsi="Arial" w:cs="Arial"/>
        </w:rPr>
        <w:t xml:space="preserve">lerks transparency Code Briefing (Ch No 100379) </w:t>
      </w:r>
    </w:p>
    <w:p w:rsidR="003A110A" w:rsidRDefault="003A110A" w:rsidP="003A110A">
      <w:pPr>
        <w:pStyle w:val="ListParagraph"/>
        <w:ind w:left="1069"/>
        <w:rPr>
          <w:rFonts w:ascii="Arial" w:hAnsi="Arial" w:cs="Arial"/>
        </w:rPr>
      </w:pPr>
      <w:r>
        <w:rPr>
          <w:rFonts w:ascii="Arial" w:hAnsi="Arial" w:cs="Arial"/>
        </w:rPr>
        <w:t xml:space="preserve">£45.00 to </w:t>
      </w:r>
      <w:proofErr w:type="spellStart"/>
      <w:r>
        <w:rPr>
          <w:rFonts w:ascii="Arial" w:hAnsi="Arial" w:cs="Arial"/>
        </w:rPr>
        <w:t>Ros</w:t>
      </w:r>
      <w:proofErr w:type="spellEnd"/>
      <w:r>
        <w:rPr>
          <w:rFonts w:ascii="Arial" w:hAnsi="Arial" w:cs="Arial"/>
        </w:rPr>
        <w:t xml:space="preserve"> Calvert Website Consultation (3hrs) (Ch No 100380)</w:t>
      </w:r>
    </w:p>
    <w:p w:rsidR="003A110A" w:rsidRPr="003A110A" w:rsidRDefault="003A110A" w:rsidP="003A110A">
      <w:pPr>
        <w:pStyle w:val="ListParagraph"/>
        <w:ind w:left="1069"/>
        <w:rPr>
          <w:rFonts w:ascii="Arial" w:hAnsi="Arial" w:cs="Arial"/>
        </w:rPr>
      </w:pPr>
      <w:r>
        <w:rPr>
          <w:rFonts w:ascii="Arial" w:hAnsi="Arial" w:cs="Arial"/>
        </w:rPr>
        <w:t>£25.00 to Citizens Advice Bureau Contribution (Ch No 100381)</w:t>
      </w:r>
    </w:p>
    <w:p w:rsidR="003A110A" w:rsidRDefault="003A110A" w:rsidP="00181CDA">
      <w:pPr>
        <w:pStyle w:val="ListParagraph"/>
        <w:ind w:left="1069"/>
        <w:rPr>
          <w:rFonts w:ascii="Arial" w:hAnsi="Arial" w:cs="Arial"/>
        </w:rPr>
      </w:pPr>
    </w:p>
    <w:p w:rsidR="003A110A" w:rsidRDefault="003A110A" w:rsidP="00181CDA">
      <w:pPr>
        <w:pStyle w:val="ListParagraph"/>
        <w:ind w:left="1069"/>
        <w:rPr>
          <w:rFonts w:ascii="Arial" w:hAnsi="Arial" w:cs="Arial"/>
        </w:rPr>
      </w:pPr>
    </w:p>
    <w:p w:rsidR="00260A66" w:rsidRDefault="003A110A" w:rsidP="00260A66">
      <w:pPr>
        <w:pStyle w:val="NoSpacing"/>
        <w:contextualSpacing/>
        <w:jc w:val="both"/>
        <w:rPr>
          <w:rFonts w:ascii="Arial" w:hAnsi="Arial" w:cs="Arial"/>
          <w:b/>
        </w:rPr>
      </w:pPr>
      <w:r>
        <w:rPr>
          <w:rFonts w:ascii="Arial" w:hAnsi="Arial" w:cs="Arial"/>
          <w:b/>
        </w:rPr>
        <w:t>2015/53</w:t>
      </w:r>
      <w:r w:rsidR="00260A66" w:rsidRPr="00DA320C">
        <w:rPr>
          <w:rFonts w:ascii="Arial" w:hAnsi="Arial" w:cs="Arial"/>
          <w:b/>
        </w:rPr>
        <w:t xml:space="preserve"> Correspondence</w:t>
      </w:r>
    </w:p>
    <w:p w:rsidR="003A110A" w:rsidRDefault="003A110A" w:rsidP="00260A66">
      <w:pPr>
        <w:pStyle w:val="NoSpacing"/>
        <w:contextualSpacing/>
        <w:jc w:val="both"/>
        <w:rPr>
          <w:rFonts w:ascii="Arial" w:hAnsi="Arial" w:cs="Arial"/>
        </w:rPr>
      </w:pPr>
      <w:r>
        <w:rPr>
          <w:rFonts w:ascii="Arial" w:hAnsi="Arial" w:cs="Arial"/>
        </w:rPr>
        <w:t>The Clerk read out an e mail from a lady in France whose father had died recently</w:t>
      </w:r>
      <w:r w:rsidR="00F2143A">
        <w:rPr>
          <w:rFonts w:ascii="Arial" w:hAnsi="Arial" w:cs="Arial"/>
        </w:rPr>
        <w:t xml:space="preserve"> and had connections with Brampton, as his</w:t>
      </w:r>
      <w:r>
        <w:rPr>
          <w:rFonts w:ascii="Arial" w:hAnsi="Arial" w:cs="Arial"/>
        </w:rPr>
        <w:t xml:space="preserve"> mother was born in </w:t>
      </w:r>
      <w:r w:rsidR="00F2143A">
        <w:rPr>
          <w:rFonts w:ascii="Arial" w:hAnsi="Arial" w:cs="Arial"/>
        </w:rPr>
        <w:t xml:space="preserve">the village in </w:t>
      </w:r>
      <w:r>
        <w:rPr>
          <w:rFonts w:ascii="Arial" w:hAnsi="Arial" w:cs="Arial"/>
        </w:rPr>
        <w:t>the late 1890’s</w:t>
      </w:r>
      <w:r w:rsidR="00F2143A">
        <w:rPr>
          <w:rFonts w:ascii="Arial" w:hAnsi="Arial" w:cs="Arial"/>
        </w:rPr>
        <w:t>. The Clerk is to receive by post two early 20</w:t>
      </w:r>
      <w:r w:rsidR="00F2143A" w:rsidRPr="00F2143A">
        <w:rPr>
          <w:rFonts w:ascii="Arial" w:hAnsi="Arial" w:cs="Arial"/>
          <w:vertAlign w:val="superscript"/>
        </w:rPr>
        <w:t>th</w:t>
      </w:r>
      <w:r w:rsidR="00F2143A">
        <w:rPr>
          <w:rFonts w:ascii="Arial" w:hAnsi="Arial" w:cs="Arial"/>
        </w:rPr>
        <w:t xml:space="preserve"> century postcards of Brampton which were found among his belongings. </w:t>
      </w:r>
      <w:r>
        <w:rPr>
          <w:rFonts w:ascii="Arial" w:hAnsi="Arial" w:cs="Arial"/>
        </w:rPr>
        <w:t xml:space="preserve"> </w:t>
      </w:r>
    </w:p>
    <w:p w:rsidR="00F2143A" w:rsidRDefault="00F2143A" w:rsidP="00260A66">
      <w:pPr>
        <w:pStyle w:val="NoSpacing"/>
        <w:contextualSpacing/>
        <w:jc w:val="both"/>
        <w:rPr>
          <w:rFonts w:ascii="Arial" w:hAnsi="Arial" w:cs="Arial"/>
        </w:rPr>
      </w:pPr>
    </w:p>
    <w:p w:rsidR="00F2143A" w:rsidRPr="003A110A" w:rsidRDefault="00F2143A" w:rsidP="00260A66">
      <w:pPr>
        <w:pStyle w:val="NoSpacing"/>
        <w:contextualSpacing/>
        <w:jc w:val="both"/>
        <w:rPr>
          <w:rFonts w:ascii="Arial" w:hAnsi="Arial" w:cs="Arial"/>
        </w:rPr>
      </w:pPr>
      <w:r>
        <w:rPr>
          <w:rFonts w:ascii="Arial" w:hAnsi="Arial" w:cs="Arial"/>
        </w:rPr>
        <w:t xml:space="preserve">The Clerk read out a letter from the Norwich Citizens advice Bureau asking for a contribution towards their costs and </w:t>
      </w:r>
      <w:r w:rsidRPr="00F2143A">
        <w:rPr>
          <w:rFonts w:ascii="Arial" w:hAnsi="Arial" w:cs="Arial"/>
          <w:b/>
        </w:rPr>
        <w:t>it was agreed</w:t>
      </w:r>
      <w:r>
        <w:rPr>
          <w:rFonts w:ascii="Arial" w:hAnsi="Arial" w:cs="Arial"/>
        </w:rPr>
        <w:t xml:space="preserve"> to send a donation of £25.00</w:t>
      </w:r>
    </w:p>
    <w:p w:rsidR="00460285" w:rsidRPr="00181CDA" w:rsidRDefault="00460285" w:rsidP="00AD1AE8">
      <w:pPr>
        <w:pStyle w:val="NoSpacing"/>
        <w:contextualSpacing/>
        <w:jc w:val="both"/>
        <w:rPr>
          <w:rFonts w:ascii="Arial" w:hAnsi="Arial" w:cs="Arial"/>
          <w:highlight w:val="yellow"/>
        </w:rPr>
      </w:pPr>
    </w:p>
    <w:p w:rsidR="00E65C1A" w:rsidRDefault="003A110A" w:rsidP="00E65C1A">
      <w:pPr>
        <w:pStyle w:val="NoSpacing"/>
        <w:contextualSpacing/>
        <w:jc w:val="both"/>
        <w:rPr>
          <w:rFonts w:ascii="Arial" w:hAnsi="Arial" w:cs="Arial"/>
          <w:b/>
        </w:rPr>
      </w:pPr>
      <w:r>
        <w:rPr>
          <w:rFonts w:ascii="Arial" w:hAnsi="Arial" w:cs="Arial"/>
          <w:b/>
        </w:rPr>
        <w:t>2015/54</w:t>
      </w:r>
      <w:r w:rsidR="00260A66">
        <w:rPr>
          <w:rFonts w:ascii="Arial" w:hAnsi="Arial" w:cs="Arial"/>
          <w:b/>
        </w:rPr>
        <w:t xml:space="preserve"> </w:t>
      </w:r>
      <w:r w:rsidR="00914079" w:rsidRPr="00BB133D">
        <w:rPr>
          <w:rFonts w:ascii="Arial" w:hAnsi="Arial" w:cs="Arial"/>
          <w:b/>
        </w:rPr>
        <w:t>Highway and Footpath Matters</w:t>
      </w:r>
    </w:p>
    <w:p w:rsidR="00F2143A" w:rsidRDefault="00F2143A" w:rsidP="00E65C1A">
      <w:pPr>
        <w:pStyle w:val="NoSpacing"/>
        <w:contextualSpacing/>
        <w:jc w:val="both"/>
        <w:rPr>
          <w:rFonts w:ascii="Arial" w:hAnsi="Arial" w:cs="Arial"/>
        </w:rPr>
      </w:pPr>
      <w:proofErr w:type="spellStart"/>
      <w:r w:rsidRPr="008102E7">
        <w:rPr>
          <w:rFonts w:ascii="Arial" w:hAnsi="Arial" w:cs="Arial"/>
          <w:b/>
        </w:rPr>
        <w:t>Marsham</w:t>
      </w:r>
      <w:proofErr w:type="spellEnd"/>
      <w:r w:rsidRPr="008102E7">
        <w:rPr>
          <w:rFonts w:ascii="Arial" w:hAnsi="Arial" w:cs="Arial"/>
          <w:b/>
        </w:rPr>
        <w:t xml:space="preserve"> Road signs</w:t>
      </w:r>
      <w:r>
        <w:rPr>
          <w:rFonts w:ascii="Arial" w:hAnsi="Arial" w:cs="Arial"/>
        </w:rPr>
        <w:t xml:space="preserve">- </w:t>
      </w:r>
      <w:r w:rsidRPr="00F2143A">
        <w:rPr>
          <w:rFonts w:ascii="Arial" w:hAnsi="Arial" w:cs="Arial"/>
          <w:b/>
        </w:rPr>
        <w:t xml:space="preserve">it was agreed </w:t>
      </w:r>
      <w:r>
        <w:rPr>
          <w:rFonts w:ascii="Arial" w:hAnsi="Arial" w:cs="Arial"/>
        </w:rPr>
        <w:t xml:space="preserve">that </w:t>
      </w:r>
      <w:r w:rsidR="004314B3">
        <w:rPr>
          <w:rFonts w:ascii="Arial" w:hAnsi="Arial" w:cs="Arial"/>
        </w:rPr>
        <w:t>the cl</w:t>
      </w:r>
      <w:r w:rsidR="00FB1FEE">
        <w:rPr>
          <w:rFonts w:ascii="Arial" w:hAnsi="Arial" w:cs="Arial"/>
        </w:rPr>
        <w:t xml:space="preserve">erk is to inform BDC that </w:t>
      </w:r>
      <w:r>
        <w:rPr>
          <w:rFonts w:ascii="Arial" w:hAnsi="Arial" w:cs="Arial"/>
        </w:rPr>
        <w:t xml:space="preserve">one sign should be placed outside the cottage on the corner of </w:t>
      </w:r>
      <w:proofErr w:type="spellStart"/>
      <w:r>
        <w:rPr>
          <w:rFonts w:ascii="Arial" w:hAnsi="Arial" w:cs="Arial"/>
        </w:rPr>
        <w:t>Marsham</w:t>
      </w:r>
      <w:proofErr w:type="spellEnd"/>
      <w:r>
        <w:rPr>
          <w:rFonts w:ascii="Arial" w:hAnsi="Arial" w:cs="Arial"/>
        </w:rPr>
        <w:t xml:space="preserve"> Rd and The Street as the owner is happy to have it there, but wants to make it known that this will be on her private land and not highway land. The sign proposed for outside the bus shelter is not required. </w:t>
      </w:r>
    </w:p>
    <w:p w:rsidR="00F2143A" w:rsidRPr="00F2143A" w:rsidRDefault="00F2143A" w:rsidP="00E65C1A">
      <w:pPr>
        <w:pStyle w:val="NoSpacing"/>
        <w:contextualSpacing/>
        <w:jc w:val="both"/>
        <w:rPr>
          <w:rFonts w:ascii="Arial" w:hAnsi="Arial" w:cs="Arial"/>
        </w:rPr>
      </w:pPr>
      <w:r w:rsidRPr="008102E7">
        <w:rPr>
          <w:rFonts w:ascii="Arial" w:hAnsi="Arial" w:cs="Arial"/>
          <w:b/>
        </w:rPr>
        <w:t>Top Road (formerly B1145)</w:t>
      </w:r>
      <w:r w:rsidR="00FB1FEE" w:rsidRPr="008102E7">
        <w:rPr>
          <w:rFonts w:ascii="Arial" w:hAnsi="Arial" w:cs="Arial"/>
          <w:b/>
        </w:rPr>
        <w:t>-</w:t>
      </w:r>
      <w:r w:rsidR="00FB1FEE">
        <w:rPr>
          <w:rFonts w:ascii="Arial" w:hAnsi="Arial" w:cs="Arial"/>
        </w:rPr>
        <w:t xml:space="preserve"> </w:t>
      </w:r>
      <w:r w:rsidRPr="00F2143A">
        <w:rPr>
          <w:rFonts w:ascii="Arial" w:hAnsi="Arial" w:cs="Arial"/>
          <w:b/>
        </w:rPr>
        <w:t>it was agreed</w:t>
      </w:r>
      <w:r>
        <w:rPr>
          <w:rFonts w:ascii="Arial" w:hAnsi="Arial" w:cs="Arial"/>
        </w:rPr>
        <w:t xml:space="preserve"> that the Clerk is to </w:t>
      </w:r>
      <w:r w:rsidR="007625E2">
        <w:rPr>
          <w:rFonts w:ascii="Arial" w:hAnsi="Arial" w:cs="Arial"/>
        </w:rPr>
        <w:t xml:space="preserve">write to Tom </w:t>
      </w:r>
      <w:r w:rsidR="005E0972">
        <w:rPr>
          <w:rFonts w:ascii="Arial" w:hAnsi="Arial" w:cs="Arial"/>
        </w:rPr>
        <w:t>Mc</w:t>
      </w:r>
      <w:r w:rsidR="007625E2">
        <w:rPr>
          <w:rFonts w:ascii="Arial" w:hAnsi="Arial" w:cs="Arial"/>
        </w:rPr>
        <w:t xml:space="preserve">Cabe, Head of Transport section at NCC to ask his advice on how </w:t>
      </w:r>
      <w:r w:rsidR="004314B3">
        <w:rPr>
          <w:rFonts w:ascii="Arial" w:hAnsi="Arial" w:cs="Arial"/>
        </w:rPr>
        <w:t>we get this road which was down-</w:t>
      </w:r>
      <w:r w:rsidR="007625E2">
        <w:rPr>
          <w:rFonts w:ascii="Arial" w:hAnsi="Arial" w:cs="Arial"/>
        </w:rPr>
        <w:t>graded to a ‘C’ road, back to being classified as a ‘B’ road. The Chairman would like to see it re-graded to its former classification in order to have it better maintained.</w:t>
      </w:r>
    </w:p>
    <w:p w:rsidR="008102E7" w:rsidRDefault="00D11B5F" w:rsidP="00E65C1A">
      <w:pPr>
        <w:pStyle w:val="NoSpacing"/>
        <w:contextualSpacing/>
        <w:jc w:val="both"/>
        <w:rPr>
          <w:rFonts w:ascii="Arial" w:hAnsi="Arial" w:cs="Arial"/>
        </w:rPr>
      </w:pPr>
      <w:r w:rsidRPr="008102E7">
        <w:rPr>
          <w:rFonts w:ascii="Arial" w:hAnsi="Arial" w:cs="Arial"/>
          <w:b/>
        </w:rPr>
        <w:t>FP</w:t>
      </w:r>
      <w:r w:rsidR="000E1510" w:rsidRPr="008102E7">
        <w:rPr>
          <w:rFonts w:ascii="Arial" w:hAnsi="Arial" w:cs="Arial"/>
          <w:b/>
        </w:rPr>
        <w:t>12</w:t>
      </w:r>
      <w:r w:rsidR="00FB1FEE" w:rsidRPr="008102E7">
        <w:rPr>
          <w:rFonts w:ascii="Arial" w:hAnsi="Arial" w:cs="Arial"/>
          <w:b/>
        </w:rPr>
        <w:t xml:space="preserve"> and </w:t>
      </w:r>
      <w:proofErr w:type="spellStart"/>
      <w:r w:rsidR="00FB1FEE" w:rsidRPr="008102E7">
        <w:rPr>
          <w:rFonts w:ascii="Arial" w:hAnsi="Arial" w:cs="Arial"/>
          <w:b/>
        </w:rPr>
        <w:t>Oxnead</w:t>
      </w:r>
      <w:proofErr w:type="spellEnd"/>
      <w:r w:rsidR="00FB1FEE" w:rsidRPr="008102E7">
        <w:rPr>
          <w:rFonts w:ascii="Arial" w:hAnsi="Arial" w:cs="Arial"/>
          <w:b/>
        </w:rPr>
        <w:t xml:space="preserve"> Bridge Railings</w:t>
      </w:r>
      <w:r w:rsidR="008102E7">
        <w:rPr>
          <w:rFonts w:ascii="Arial" w:hAnsi="Arial" w:cs="Arial"/>
        </w:rPr>
        <w:t>-</w:t>
      </w:r>
      <w:r w:rsidR="00FB1FEE">
        <w:rPr>
          <w:rFonts w:ascii="Arial" w:hAnsi="Arial" w:cs="Arial"/>
        </w:rPr>
        <w:t xml:space="preserve">The Clerk read out the </w:t>
      </w:r>
      <w:r w:rsidR="008102E7">
        <w:rPr>
          <w:rFonts w:ascii="Arial" w:hAnsi="Arial" w:cs="Arial"/>
        </w:rPr>
        <w:t xml:space="preserve">latest </w:t>
      </w:r>
      <w:r w:rsidR="00FB1FEE">
        <w:rPr>
          <w:rFonts w:ascii="Arial" w:hAnsi="Arial" w:cs="Arial"/>
        </w:rPr>
        <w:t>update from Chris Mayes</w:t>
      </w:r>
      <w:r w:rsidR="008102E7">
        <w:rPr>
          <w:rFonts w:ascii="Arial" w:hAnsi="Arial" w:cs="Arial"/>
        </w:rPr>
        <w:t xml:space="preserve"> and whilst there is no movement yet on the reinstatement works to FP 12, he will be chasing up the works required to the white railings on </w:t>
      </w:r>
      <w:proofErr w:type="spellStart"/>
      <w:r w:rsidR="008102E7">
        <w:rPr>
          <w:rFonts w:ascii="Arial" w:hAnsi="Arial" w:cs="Arial"/>
        </w:rPr>
        <w:t>Oxnead</w:t>
      </w:r>
      <w:proofErr w:type="spellEnd"/>
      <w:r w:rsidR="008102E7">
        <w:rPr>
          <w:rFonts w:ascii="Arial" w:hAnsi="Arial" w:cs="Arial"/>
        </w:rPr>
        <w:t xml:space="preserve"> Bridge. </w:t>
      </w:r>
    </w:p>
    <w:p w:rsidR="007625E2" w:rsidRDefault="008102E7" w:rsidP="00E65C1A">
      <w:pPr>
        <w:pStyle w:val="NoSpacing"/>
        <w:contextualSpacing/>
        <w:jc w:val="both"/>
        <w:rPr>
          <w:rFonts w:ascii="Arial" w:hAnsi="Arial" w:cs="Arial"/>
        </w:rPr>
      </w:pPr>
      <w:proofErr w:type="spellStart"/>
      <w:r w:rsidRPr="008102E7">
        <w:rPr>
          <w:rFonts w:ascii="Arial" w:hAnsi="Arial" w:cs="Arial"/>
          <w:b/>
        </w:rPr>
        <w:t>Oxnead</w:t>
      </w:r>
      <w:proofErr w:type="spellEnd"/>
      <w:r w:rsidRPr="008102E7">
        <w:rPr>
          <w:rFonts w:ascii="Arial" w:hAnsi="Arial" w:cs="Arial"/>
          <w:b/>
        </w:rPr>
        <w:t xml:space="preserve"> Lock</w:t>
      </w:r>
      <w:r>
        <w:rPr>
          <w:rFonts w:ascii="Arial" w:hAnsi="Arial" w:cs="Arial"/>
        </w:rPr>
        <w:t xml:space="preserve">- </w:t>
      </w:r>
      <w:r w:rsidR="007625E2">
        <w:rPr>
          <w:rFonts w:ascii="Arial" w:hAnsi="Arial" w:cs="Arial"/>
        </w:rPr>
        <w:t>Mr and Mrs C</w:t>
      </w:r>
      <w:r w:rsidR="007625E2" w:rsidRPr="007625E2">
        <w:rPr>
          <w:rFonts w:ascii="Arial" w:hAnsi="Arial" w:cs="Arial"/>
        </w:rPr>
        <w:t>rane have agreed to erect a s</w:t>
      </w:r>
      <w:r w:rsidR="003B57F0">
        <w:rPr>
          <w:rFonts w:ascii="Arial" w:hAnsi="Arial" w:cs="Arial"/>
        </w:rPr>
        <w:t>mall barrier near to the lock to</w:t>
      </w:r>
      <w:r w:rsidR="007625E2" w:rsidRPr="007625E2">
        <w:rPr>
          <w:rFonts w:ascii="Arial" w:hAnsi="Arial" w:cs="Arial"/>
        </w:rPr>
        <w:t xml:space="preserve"> make it safe.</w:t>
      </w:r>
    </w:p>
    <w:p w:rsidR="00E325D7" w:rsidRDefault="007625E2" w:rsidP="00E65C1A">
      <w:pPr>
        <w:pStyle w:val="NoSpacing"/>
        <w:contextualSpacing/>
        <w:jc w:val="both"/>
        <w:rPr>
          <w:rFonts w:ascii="Arial" w:hAnsi="Arial" w:cs="Arial"/>
        </w:rPr>
      </w:pPr>
      <w:r w:rsidRPr="007625E2">
        <w:rPr>
          <w:rFonts w:ascii="Arial" w:hAnsi="Arial" w:cs="Arial"/>
          <w:b/>
        </w:rPr>
        <w:t>It was agreed</w:t>
      </w:r>
      <w:r>
        <w:rPr>
          <w:rFonts w:ascii="Arial" w:hAnsi="Arial" w:cs="Arial"/>
        </w:rPr>
        <w:t xml:space="preserve"> that the Clerk is to write to</w:t>
      </w:r>
      <w:r w:rsidRPr="007625E2">
        <w:rPr>
          <w:rFonts w:ascii="Arial" w:hAnsi="Arial" w:cs="Arial"/>
        </w:rPr>
        <w:t xml:space="preserve"> </w:t>
      </w:r>
      <w:r>
        <w:rPr>
          <w:rFonts w:ascii="Arial" w:hAnsi="Arial" w:cs="Arial"/>
        </w:rPr>
        <w:t>Laura Apps-Green, the Clerk at Buxton to ask if anything can be done to re pain</w:t>
      </w:r>
      <w:r w:rsidR="00E325D7">
        <w:rPr>
          <w:rFonts w:ascii="Arial" w:hAnsi="Arial" w:cs="Arial"/>
        </w:rPr>
        <w:t>t</w:t>
      </w:r>
      <w:r>
        <w:rPr>
          <w:rFonts w:ascii="Arial" w:hAnsi="Arial" w:cs="Arial"/>
        </w:rPr>
        <w:t xml:space="preserve"> the white dashed lines on the road</w:t>
      </w:r>
      <w:r w:rsidR="00E325D7">
        <w:rPr>
          <w:rFonts w:ascii="Arial" w:hAnsi="Arial" w:cs="Arial"/>
        </w:rPr>
        <w:t xml:space="preserve"> junction</w:t>
      </w:r>
      <w:r>
        <w:rPr>
          <w:rFonts w:ascii="Arial" w:hAnsi="Arial" w:cs="Arial"/>
        </w:rPr>
        <w:t xml:space="preserve"> in the area near the triangle</w:t>
      </w:r>
      <w:r w:rsidR="00E325D7">
        <w:rPr>
          <w:rFonts w:ascii="Arial" w:hAnsi="Arial" w:cs="Arial"/>
        </w:rPr>
        <w:t xml:space="preserve"> on the outskirts of Buxton and B</w:t>
      </w:r>
      <w:r>
        <w:rPr>
          <w:rFonts w:ascii="Arial" w:hAnsi="Arial" w:cs="Arial"/>
        </w:rPr>
        <w:t>rampton</w:t>
      </w:r>
      <w:r w:rsidR="00E325D7">
        <w:rPr>
          <w:rFonts w:ascii="Arial" w:hAnsi="Arial" w:cs="Arial"/>
        </w:rPr>
        <w:t>. This is a well known accident hot-spot</w:t>
      </w:r>
      <w:r>
        <w:rPr>
          <w:rFonts w:ascii="Arial" w:hAnsi="Arial" w:cs="Arial"/>
        </w:rPr>
        <w:t xml:space="preserve"> </w:t>
      </w:r>
      <w:r w:rsidR="00E325D7">
        <w:rPr>
          <w:rFonts w:ascii="Arial" w:hAnsi="Arial" w:cs="Arial"/>
        </w:rPr>
        <w:t>and the white lines encourage drivers to stop before proceeding over the crossroads.</w:t>
      </w:r>
      <w:r>
        <w:rPr>
          <w:rFonts w:ascii="Arial" w:hAnsi="Arial" w:cs="Arial"/>
        </w:rPr>
        <w:t xml:space="preserve"> </w:t>
      </w:r>
    </w:p>
    <w:p w:rsidR="00E325D7" w:rsidRDefault="00E325D7" w:rsidP="00E65C1A">
      <w:pPr>
        <w:pStyle w:val="NoSpacing"/>
        <w:contextualSpacing/>
        <w:jc w:val="both"/>
        <w:rPr>
          <w:rFonts w:ascii="Arial" w:hAnsi="Arial" w:cs="Arial"/>
        </w:rPr>
      </w:pPr>
    </w:p>
    <w:p w:rsidR="001C5F8D" w:rsidRDefault="007625E2" w:rsidP="00E65C1A">
      <w:pPr>
        <w:pStyle w:val="NoSpacing"/>
        <w:contextualSpacing/>
        <w:jc w:val="both"/>
        <w:rPr>
          <w:rFonts w:ascii="Arial" w:hAnsi="Arial" w:cs="Arial"/>
          <w:b/>
        </w:rPr>
      </w:pPr>
      <w:r>
        <w:rPr>
          <w:rFonts w:ascii="Arial" w:hAnsi="Arial" w:cs="Arial"/>
          <w:b/>
        </w:rPr>
        <w:t>2015/55</w:t>
      </w:r>
      <w:r w:rsidR="001C5F8D" w:rsidRPr="001C5F8D">
        <w:rPr>
          <w:rFonts w:ascii="Arial" w:hAnsi="Arial" w:cs="Arial"/>
          <w:b/>
        </w:rPr>
        <w:t xml:space="preserve"> </w:t>
      </w:r>
      <w:r w:rsidR="00E325D7">
        <w:rPr>
          <w:rFonts w:ascii="Arial" w:hAnsi="Arial" w:cs="Arial"/>
          <w:b/>
        </w:rPr>
        <w:t>Phone Box</w:t>
      </w:r>
    </w:p>
    <w:p w:rsidR="000252EC" w:rsidRDefault="00E325D7" w:rsidP="00E65C1A">
      <w:pPr>
        <w:pStyle w:val="NoSpacing"/>
        <w:contextualSpacing/>
        <w:jc w:val="both"/>
        <w:rPr>
          <w:rFonts w:ascii="Arial" w:hAnsi="Arial" w:cs="Arial"/>
        </w:rPr>
      </w:pPr>
      <w:r w:rsidRPr="00E325D7">
        <w:rPr>
          <w:rFonts w:ascii="Arial" w:hAnsi="Arial" w:cs="Arial"/>
        </w:rPr>
        <w:t xml:space="preserve">The Clerk had </w:t>
      </w:r>
      <w:r w:rsidR="00D15BF6">
        <w:rPr>
          <w:rFonts w:ascii="Arial" w:hAnsi="Arial" w:cs="Arial"/>
        </w:rPr>
        <w:t>made contact</w:t>
      </w:r>
      <w:r>
        <w:rPr>
          <w:rFonts w:ascii="Arial" w:hAnsi="Arial" w:cs="Arial"/>
        </w:rPr>
        <w:t xml:space="preserve"> with the British Heart Foundation in order to obtain a grant aided defibrillator to be fitted into the former telephone box. Cllr Bean who is a trained electrician agreed to look into reinstating the power supply to the telephone box. </w:t>
      </w:r>
      <w:r w:rsidRPr="00E325D7">
        <w:rPr>
          <w:rFonts w:ascii="Arial" w:hAnsi="Arial" w:cs="Arial"/>
          <w:b/>
        </w:rPr>
        <w:t xml:space="preserve">It was agreed </w:t>
      </w:r>
      <w:r>
        <w:rPr>
          <w:rFonts w:ascii="Arial" w:hAnsi="Arial" w:cs="Arial"/>
        </w:rPr>
        <w:t>that the Clerk should make contact with Rosemary Topping in Burgh as they have gone through the process of having their telephone box changed into housing a defibrillator</w:t>
      </w:r>
      <w:r w:rsidR="000252EC">
        <w:rPr>
          <w:rFonts w:ascii="Arial" w:hAnsi="Arial" w:cs="Arial"/>
        </w:rPr>
        <w:t xml:space="preserve">. The adjacent neighbour has agreed to assist in painting the telephone box as this is now an exposed eye-sore as he has cut back an existing formerly overgrown hedge. </w:t>
      </w:r>
      <w:r w:rsidR="000252EC" w:rsidRPr="000252EC">
        <w:rPr>
          <w:rFonts w:ascii="Arial" w:hAnsi="Arial" w:cs="Arial"/>
          <w:b/>
        </w:rPr>
        <w:t>It was agreed</w:t>
      </w:r>
      <w:r w:rsidR="000252EC">
        <w:rPr>
          <w:rFonts w:ascii="Arial" w:hAnsi="Arial" w:cs="Arial"/>
        </w:rPr>
        <w:t xml:space="preserve"> that the Clerk is to contact the Federation of Young farmers to see if they can also assist in the painting of the telephone Box. </w:t>
      </w:r>
    </w:p>
    <w:p w:rsidR="000252EC" w:rsidRDefault="000252EC" w:rsidP="00E65C1A">
      <w:pPr>
        <w:pStyle w:val="NoSpacing"/>
        <w:contextualSpacing/>
        <w:jc w:val="both"/>
        <w:rPr>
          <w:rFonts w:ascii="Arial" w:hAnsi="Arial" w:cs="Arial"/>
        </w:rPr>
      </w:pPr>
      <w:r>
        <w:rPr>
          <w:rFonts w:ascii="Arial" w:hAnsi="Arial" w:cs="Arial"/>
        </w:rPr>
        <w:t xml:space="preserve">The Clerk is to </w:t>
      </w:r>
      <w:r w:rsidR="00000545">
        <w:rPr>
          <w:rFonts w:ascii="Arial" w:hAnsi="Arial" w:cs="Arial"/>
        </w:rPr>
        <w:t xml:space="preserve">outline on </w:t>
      </w:r>
      <w:r>
        <w:rPr>
          <w:rFonts w:ascii="Arial" w:hAnsi="Arial" w:cs="Arial"/>
        </w:rPr>
        <w:t xml:space="preserve">paper the requirements necessary for the entire job and who can aid or assist in the work required. </w:t>
      </w:r>
    </w:p>
    <w:p w:rsidR="000252EC" w:rsidRDefault="000252EC" w:rsidP="00E65C1A">
      <w:pPr>
        <w:pStyle w:val="NoSpacing"/>
        <w:contextualSpacing/>
        <w:jc w:val="both"/>
        <w:rPr>
          <w:rFonts w:ascii="Arial" w:hAnsi="Arial" w:cs="Arial"/>
        </w:rPr>
      </w:pPr>
    </w:p>
    <w:p w:rsidR="00E325D7" w:rsidRDefault="000252EC" w:rsidP="00E65C1A">
      <w:pPr>
        <w:pStyle w:val="NoSpacing"/>
        <w:contextualSpacing/>
        <w:jc w:val="both"/>
        <w:rPr>
          <w:rFonts w:ascii="Arial" w:hAnsi="Arial" w:cs="Arial"/>
        </w:rPr>
      </w:pPr>
      <w:r w:rsidRPr="000252EC">
        <w:rPr>
          <w:rFonts w:ascii="Arial" w:hAnsi="Arial" w:cs="Arial"/>
          <w:b/>
        </w:rPr>
        <w:t>2015/56</w:t>
      </w:r>
      <w:r>
        <w:rPr>
          <w:rFonts w:ascii="Arial" w:hAnsi="Arial" w:cs="Arial"/>
        </w:rPr>
        <w:tab/>
      </w:r>
      <w:r w:rsidRPr="000252EC">
        <w:rPr>
          <w:rFonts w:ascii="Arial" w:hAnsi="Arial" w:cs="Arial"/>
          <w:b/>
        </w:rPr>
        <w:t>Broadband Speed</w:t>
      </w:r>
      <w:r w:rsidRPr="000252EC">
        <w:rPr>
          <w:rFonts w:ascii="Arial" w:hAnsi="Arial" w:cs="Arial"/>
        </w:rPr>
        <w:t xml:space="preserve">   </w:t>
      </w:r>
    </w:p>
    <w:p w:rsidR="005D6B20" w:rsidRDefault="000252EC" w:rsidP="00E65C1A">
      <w:pPr>
        <w:pStyle w:val="NoSpacing"/>
        <w:contextualSpacing/>
        <w:jc w:val="both"/>
        <w:rPr>
          <w:rFonts w:ascii="Arial" w:hAnsi="Arial" w:cs="Arial"/>
        </w:rPr>
      </w:pPr>
      <w:r>
        <w:rPr>
          <w:rFonts w:ascii="Arial" w:hAnsi="Arial" w:cs="Arial"/>
        </w:rPr>
        <w:t>Mr Humphreys is concerned that Brampton might miss out on the delivery of Superfast Broadband</w:t>
      </w:r>
      <w:r w:rsidR="005D6B20">
        <w:rPr>
          <w:rFonts w:ascii="Arial" w:hAnsi="Arial" w:cs="Arial"/>
        </w:rPr>
        <w:t xml:space="preserve">. The cable will come to Cabinet No 6 near the bus shelter but he questions whether the cabinet is suitable. </w:t>
      </w:r>
      <w:r w:rsidR="005D6B20" w:rsidRPr="00FD1898">
        <w:rPr>
          <w:rFonts w:ascii="Arial" w:hAnsi="Arial" w:cs="Arial"/>
          <w:b/>
        </w:rPr>
        <w:t>It was agreed</w:t>
      </w:r>
      <w:r w:rsidR="005D6B20">
        <w:rPr>
          <w:rFonts w:ascii="Arial" w:hAnsi="Arial" w:cs="Arial"/>
        </w:rPr>
        <w:t xml:space="preserve"> that the Clerk is to contact Karen </w:t>
      </w:r>
      <w:proofErr w:type="spellStart"/>
      <w:r w:rsidR="005D6B20">
        <w:rPr>
          <w:rFonts w:ascii="Arial" w:hAnsi="Arial" w:cs="Arial"/>
        </w:rPr>
        <w:t>O’Kane</w:t>
      </w:r>
      <w:proofErr w:type="spellEnd"/>
      <w:r w:rsidR="005D6B20">
        <w:rPr>
          <w:rFonts w:ascii="Arial" w:hAnsi="Arial" w:cs="Arial"/>
        </w:rPr>
        <w:t xml:space="preserve">, who is in charge of </w:t>
      </w:r>
      <w:r w:rsidR="004314B3">
        <w:rPr>
          <w:rFonts w:ascii="Arial" w:hAnsi="Arial" w:cs="Arial"/>
        </w:rPr>
        <w:t xml:space="preserve">Better Broadband </w:t>
      </w:r>
      <w:r w:rsidR="005D6B20">
        <w:rPr>
          <w:rFonts w:ascii="Arial" w:hAnsi="Arial" w:cs="Arial"/>
        </w:rPr>
        <w:t>delivery at NC</w:t>
      </w:r>
      <w:r w:rsidR="004314B3">
        <w:rPr>
          <w:rFonts w:ascii="Arial" w:hAnsi="Arial" w:cs="Arial"/>
        </w:rPr>
        <w:t>C, to ask when/if Superfast Broa</w:t>
      </w:r>
      <w:r w:rsidR="005D6B20">
        <w:rPr>
          <w:rFonts w:ascii="Arial" w:hAnsi="Arial" w:cs="Arial"/>
        </w:rPr>
        <w:t xml:space="preserve">dband will be in Brampton as there are a number of businesses in the village who would benefit greatly. </w:t>
      </w:r>
    </w:p>
    <w:p w:rsidR="005D6B20" w:rsidRDefault="005D6B20" w:rsidP="00E65C1A">
      <w:pPr>
        <w:pStyle w:val="NoSpacing"/>
        <w:contextualSpacing/>
        <w:jc w:val="both"/>
        <w:rPr>
          <w:rFonts w:ascii="Arial" w:hAnsi="Arial" w:cs="Arial"/>
        </w:rPr>
      </w:pPr>
    </w:p>
    <w:p w:rsidR="000252EC" w:rsidRDefault="005D6B20" w:rsidP="00E65C1A">
      <w:pPr>
        <w:pStyle w:val="NoSpacing"/>
        <w:contextualSpacing/>
        <w:jc w:val="both"/>
        <w:rPr>
          <w:rFonts w:ascii="Arial" w:hAnsi="Arial" w:cs="Arial"/>
          <w:b/>
        </w:rPr>
      </w:pPr>
      <w:r w:rsidRPr="005D6B20">
        <w:rPr>
          <w:rFonts w:ascii="Arial" w:hAnsi="Arial" w:cs="Arial"/>
          <w:b/>
        </w:rPr>
        <w:t>2015/57</w:t>
      </w:r>
      <w:r w:rsidRPr="005D6B20">
        <w:rPr>
          <w:rFonts w:ascii="Arial" w:hAnsi="Arial" w:cs="Arial"/>
          <w:b/>
        </w:rPr>
        <w:tab/>
        <w:t>Transparency Code</w:t>
      </w:r>
      <w:r w:rsidR="000252EC" w:rsidRPr="005D6B20">
        <w:rPr>
          <w:rFonts w:ascii="Arial" w:hAnsi="Arial" w:cs="Arial"/>
          <w:b/>
        </w:rPr>
        <w:t xml:space="preserve"> </w:t>
      </w:r>
    </w:p>
    <w:p w:rsidR="005D6B20" w:rsidRPr="005D6B20" w:rsidRDefault="005D6B20" w:rsidP="00E65C1A">
      <w:pPr>
        <w:pStyle w:val="NoSpacing"/>
        <w:contextualSpacing/>
        <w:jc w:val="both"/>
        <w:rPr>
          <w:rFonts w:ascii="Arial" w:hAnsi="Arial" w:cs="Arial"/>
        </w:rPr>
      </w:pPr>
      <w:r>
        <w:rPr>
          <w:rFonts w:ascii="Arial" w:hAnsi="Arial" w:cs="Arial"/>
        </w:rPr>
        <w:t>The Clerk explain</w:t>
      </w:r>
      <w:r w:rsidRPr="005D6B20">
        <w:rPr>
          <w:rFonts w:ascii="Arial" w:hAnsi="Arial" w:cs="Arial"/>
        </w:rPr>
        <w:t>ed to the Councillors</w:t>
      </w:r>
      <w:r>
        <w:rPr>
          <w:rFonts w:ascii="Arial" w:hAnsi="Arial" w:cs="Arial"/>
        </w:rPr>
        <w:t xml:space="preserve"> that to co</w:t>
      </w:r>
      <w:r w:rsidR="00000545">
        <w:rPr>
          <w:rFonts w:ascii="Arial" w:hAnsi="Arial" w:cs="Arial"/>
        </w:rPr>
        <w:t>mply with</w:t>
      </w:r>
      <w:r>
        <w:rPr>
          <w:rFonts w:ascii="Arial" w:hAnsi="Arial" w:cs="Arial"/>
        </w:rPr>
        <w:t xml:space="preserve"> the Transparency Code </w:t>
      </w:r>
      <w:r w:rsidR="00000545">
        <w:rPr>
          <w:rFonts w:ascii="Arial" w:hAnsi="Arial" w:cs="Arial"/>
        </w:rPr>
        <w:t>all C</w:t>
      </w:r>
      <w:r>
        <w:rPr>
          <w:rFonts w:ascii="Arial" w:hAnsi="Arial" w:cs="Arial"/>
        </w:rPr>
        <w:t xml:space="preserve">ouncils with a turnover of less than £25,000 per annum must put on their website all minutes, agendas and the </w:t>
      </w:r>
      <w:proofErr w:type="spellStart"/>
      <w:r>
        <w:rPr>
          <w:rFonts w:ascii="Arial" w:hAnsi="Arial" w:cs="Arial"/>
        </w:rPr>
        <w:t>Mazars</w:t>
      </w:r>
      <w:proofErr w:type="spellEnd"/>
      <w:r>
        <w:rPr>
          <w:rFonts w:ascii="Arial" w:hAnsi="Arial" w:cs="Arial"/>
        </w:rPr>
        <w:t xml:space="preserve"> external audit accounts. Our website has now been updated and the Clerk is to send in a proposal </w:t>
      </w:r>
      <w:proofErr w:type="spellStart"/>
      <w:r>
        <w:rPr>
          <w:rFonts w:ascii="Arial" w:hAnsi="Arial" w:cs="Arial"/>
        </w:rPr>
        <w:t>form</w:t>
      </w:r>
      <w:proofErr w:type="spellEnd"/>
      <w:r>
        <w:rPr>
          <w:rFonts w:ascii="Arial" w:hAnsi="Arial" w:cs="Arial"/>
        </w:rPr>
        <w:t xml:space="preserve"> which should enable us to reclaim all money spent on training, time etc needed to get the Parish Council to this position</w:t>
      </w:r>
      <w:r w:rsidR="00000545">
        <w:rPr>
          <w:rFonts w:ascii="Arial" w:hAnsi="Arial" w:cs="Arial"/>
        </w:rPr>
        <w:t>, back dated to April 2015</w:t>
      </w:r>
      <w:r>
        <w:rPr>
          <w:rFonts w:ascii="Arial" w:hAnsi="Arial" w:cs="Arial"/>
        </w:rPr>
        <w:t xml:space="preserve">. It also covers the cost of a laptop </w:t>
      </w:r>
      <w:r w:rsidR="00000545">
        <w:rPr>
          <w:rFonts w:ascii="Arial" w:hAnsi="Arial" w:cs="Arial"/>
        </w:rPr>
        <w:t xml:space="preserve">(up to the value of £350) </w:t>
      </w:r>
      <w:r>
        <w:rPr>
          <w:rFonts w:ascii="Arial" w:hAnsi="Arial" w:cs="Arial"/>
        </w:rPr>
        <w:t>and scanner</w:t>
      </w:r>
      <w:r w:rsidR="00000545">
        <w:rPr>
          <w:rFonts w:ascii="Arial" w:hAnsi="Arial" w:cs="Arial"/>
        </w:rPr>
        <w:t xml:space="preserve"> (up to the value of £100)</w:t>
      </w:r>
      <w:r>
        <w:rPr>
          <w:rFonts w:ascii="Arial" w:hAnsi="Arial" w:cs="Arial"/>
        </w:rPr>
        <w:t xml:space="preserve"> needed by the Council to perform these duties.</w:t>
      </w:r>
      <w:r w:rsidR="004314B3">
        <w:rPr>
          <w:rFonts w:ascii="Arial" w:hAnsi="Arial" w:cs="Arial"/>
        </w:rPr>
        <w:t xml:space="preserve"> The Clerk showed Council the Funding Application form for the transparency fund and the document was approved by Council.  </w:t>
      </w:r>
      <w:r w:rsidR="004314B3" w:rsidRPr="004314B3">
        <w:rPr>
          <w:rFonts w:ascii="Arial" w:hAnsi="Arial" w:cs="Arial"/>
          <w:b/>
        </w:rPr>
        <w:t>It was agreed</w:t>
      </w:r>
      <w:r w:rsidR="004314B3">
        <w:rPr>
          <w:rFonts w:ascii="Arial" w:hAnsi="Arial" w:cs="Arial"/>
        </w:rPr>
        <w:t xml:space="preserve"> that the Clerk should send in the document to Norfolk ALC to apply for funding.</w:t>
      </w:r>
      <w:r>
        <w:rPr>
          <w:rFonts w:ascii="Arial" w:hAnsi="Arial" w:cs="Arial"/>
        </w:rPr>
        <w:t xml:space="preserve">  </w:t>
      </w:r>
    </w:p>
    <w:p w:rsidR="00E325D7" w:rsidRDefault="00E325D7" w:rsidP="00E65C1A">
      <w:pPr>
        <w:pStyle w:val="NoSpacing"/>
        <w:contextualSpacing/>
        <w:jc w:val="both"/>
        <w:rPr>
          <w:rFonts w:ascii="Arial" w:hAnsi="Arial" w:cs="Arial"/>
        </w:rPr>
      </w:pPr>
    </w:p>
    <w:p w:rsidR="00B6353C" w:rsidRDefault="00000545" w:rsidP="00E65C1A">
      <w:pPr>
        <w:pStyle w:val="NoSpacing"/>
        <w:contextualSpacing/>
        <w:jc w:val="both"/>
        <w:rPr>
          <w:rFonts w:ascii="Arial" w:hAnsi="Arial" w:cs="Arial"/>
          <w:b/>
        </w:rPr>
      </w:pPr>
      <w:r>
        <w:rPr>
          <w:rFonts w:ascii="Arial" w:hAnsi="Arial" w:cs="Arial"/>
          <w:b/>
        </w:rPr>
        <w:t>2015/58</w:t>
      </w:r>
      <w:r w:rsidR="00B6353C" w:rsidRPr="009D5C97">
        <w:rPr>
          <w:rFonts w:ascii="Arial" w:hAnsi="Arial" w:cs="Arial"/>
          <w:b/>
        </w:rPr>
        <w:t xml:space="preserve"> </w:t>
      </w:r>
      <w:r>
        <w:rPr>
          <w:rFonts w:ascii="Arial" w:hAnsi="Arial" w:cs="Arial"/>
          <w:b/>
        </w:rPr>
        <w:tab/>
      </w:r>
      <w:r w:rsidR="00EF4BBB" w:rsidRPr="009D5C97">
        <w:rPr>
          <w:rFonts w:ascii="Arial" w:hAnsi="Arial" w:cs="Arial"/>
          <w:b/>
        </w:rPr>
        <w:t>Late Correspondence and receive reports from Councillors</w:t>
      </w:r>
    </w:p>
    <w:p w:rsidR="00000545" w:rsidRPr="00000545" w:rsidRDefault="00000545" w:rsidP="00E65C1A">
      <w:pPr>
        <w:pStyle w:val="NoSpacing"/>
        <w:contextualSpacing/>
        <w:jc w:val="both"/>
        <w:rPr>
          <w:rFonts w:ascii="Arial" w:hAnsi="Arial" w:cs="Arial"/>
        </w:rPr>
      </w:pPr>
      <w:r>
        <w:rPr>
          <w:rFonts w:ascii="Arial" w:hAnsi="Arial" w:cs="Arial"/>
        </w:rPr>
        <w:t>Cllr</w:t>
      </w:r>
      <w:r w:rsidR="00F628A3">
        <w:rPr>
          <w:rFonts w:ascii="Arial" w:hAnsi="Arial" w:cs="Arial"/>
        </w:rPr>
        <w:t xml:space="preserve"> </w:t>
      </w:r>
      <w:proofErr w:type="spellStart"/>
      <w:r w:rsidR="00F628A3">
        <w:rPr>
          <w:rFonts w:ascii="Arial" w:hAnsi="Arial" w:cs="Arial"/>
        </w:rPr>
        <w:t>Whiley</w:t>
      </w:r>
      <w:proofErr w:type="spellEnd"/>
      <w:r w:rsidR="00F628A3">
        <w:rPr>
          <w:rFonts w:ascii="Arial" w:hAnsi="Arial" w:cs="Arial"/>
        </w:rPr>
        <w:t xml:space="preserve"> </w:t>
      </w:r>
      <w:r>
        <w:rPr>
          <w:rFonts w:ascii="Arial" w:hAnsi="Arial" w:cs="Arial"/>
        </w:rPr>
        <w:t xml:space="preserve">was concerned that with the closure of Buxton Post office, the nearest </w:t>
      </w:r>
      <w:proofErr w:type="spellStart"/>
      <w:r>
        <w:rPr>
          <w:rFonts w:ascii="Arial" w:hAnsi="Arial" w:cs="Arial"/>
        </w:rPr>
        <w:t>cashpoint</w:t>
      </w:r>
      <w:proofErr w:type="spellEnd"/>
      <w:r>
        <w:rPr>
          <w:rFonts w:ascii="Arial" w:hAnsi="Arial" w:cs="Arial"/>
        </w:rPr>
        <w:t xml:space="preserve"> dispenser is at </w:t>
      </w:r>
      <w:proofErr w:type="spellStart"/>
      <w:r>
        <w:rPr>
          <w:rFonts w:ascii="Arial" w:hAnsi="Arial" w:cs="Arial"/>
        </w:rPr>
        <w:t>McColls</w:t>
      </w:r>
      <w:proofErr w:type="spellEnd"/>
      <w:r>
        <w:rPr>
          <w:rFonts w:ascii="Arial" w:hAnsi="Arial" w:cs="Arial"/>
        </w:rPr>
        <w:t xml:space="preserve"> shop in Buxton, which will now house the Post office. The </w:t>
      </w:r>
      <w:proofErr w:type="spellStart"/>
      <w:r>
        <w:rPr>
          <w:rFonts w:ascii="Arial" w:hAnsi="Arial" w:cs="Arial"/>
        </w:rPr>
        <w:t>cashpoint</w:t>
      </w:r>
      <w:proofErr w:type="spellEnd"/>
      <w:r>
        <w:rPr>
          <w:rFonts w:ascii="Arial" w:hAnsi="Arial" w:cs="Arial"/>
        </w:rPr>
        <w:t xml:space="preserve"> </w:t>
      </w:r>
      <w:r w:rsidR="004314B3">
        <w:rPr>
          <w:rFonts w:ascii="Arial" w:hAnsi="Arial" w:cs="Arial"/>
        </w:rPr>
        <w:t xml:space="preserve">machine </w:t>
      </w:r>
      <w:r>
        <w:rPr>
          <w:rFonts w:ascii="Arial" w:hAnsi="Arial" w:cs="Arial"/>
        </w:rPr>
        <w:t xml:space="preserve">currently charges for cash, and Cllr </w:t>
      </w:r>
      <w:proofErr w:type="spellStart"/>
      <w:r>
        <w:rPr>
          <w:rFonts w:ascii="Arial" w:hAnsi="Arial" w:cs="Arial"/>
        </w:rPr>
        <w:t>Whiley</w:t>
      </w:r>
      <w:proofErr w:type="spellEnd"/>
      <w:r>
        <w:rPr>
          <w:rFonts w:ascii="Arial" w:hAnsi="Arial" w:cs="Arial"/>
        </w:rPr>
        <w:t xml:space="preserve"> asked if this would be changed to a non-charging </w:t>
      </w:r>
      <w:proofErr w:type="spellStart"/>
      <w:r>
        <w:rPr>
          <w:rFonts w:ascii="Arial" w:hAnsi="Arial" w:cs="Arial"/>
        </w:rPr>
        <w:t>cashpoint</w:t>
      </w:r>
      <w:proofErr w:type="spellEnd"/>
      <w:r>
        <w:rPr>
          <w:rFonts w:ascii="Arial" w:hAnsi="Arial" w:cs="Arial"/>
        </w:rPr>
        <w:t xml:space="preserve">. It was mentioned that cash </w:t>
      </w:r>
      <w:r w:rsidR="004314B3">
        <w:rPr>
          <w:rFonts w:ascii="Arial" w:hAnsi="Arial" w:cs="Arial"/>
        </w:rPr>
        <w:t xml:space="preserve">dispensing facility </w:t>
      </w:r>
      <w:r>
        <w:rPr>
          <w:rFonts w:ascii="Arial" w:hAnsi="Arial" w:cs="Arial"/>
        </w:rPr>
        <w:t xml:space="preserve">will be </w:t>
      </w:r>
      <w:r w:rsidR="00F628A3">
        <w:rPr>
          <w:rFonts w:ascii="Arial" w:hAnsi="Arial" w:cs="Arial"/>
        </w:rPr>
        <w:t>available at the Post O</w:t>
      </w:r>
      <w:r>
        <w:rPr>
          <w:rFonts w:ascii="Arial" w:hAnsi="Arial" w:cs="Arial"/>
        </w:rPr>
        <w:t xml:space="preserve">ffice </w:t>
      </w:r>
      <w:r w:rsidR="00F628A3">
        <w:rPr>
          <w:rFonts w:ascii="Arial" w:hAnsi="Arial" w:cs="Arial"/>
        </w:rPr>
        <w:t xml:space="preserve">counter </w:t>
      </w:r>
      <w:r>
        <w:rPr>
          <w:rFonts w:ascii="Arial" w:hAnsi="Arial" w:cs="Arial"/>
        </w:rPr>
        <w:t>inside</w:t>
      </w:r>
      <w:r w:rsidR="00F628A3">
        <w:rPr>
          <w:rFonts w:ascii="Arial" w:hAnsi="Arial" w:cs="Arial"/>
        </w:rPr>
        <w:t xml:space="preserve"> the shop.</w:t>
      </w:r>
      <w:r>
        <w:rPr>
          <w:rFonts w:ascii="Arial" w:hAnsi="Arial" w:cs="Arial"/>
        </w:rPr>
        <w:t xml:space="preserve"> </w:t>
      </w:r>
    </w:p>
    <w:p w:rsidR="001C5F8D" w:rsidRPr="009D5C97" w:rsidRDefault="001C5F8D" w:rsidP="00E908C5">
      <w:pPr>
        <w:pStyle w:val="NoSpacing"/>
        <w:contextualSpacing/>
        <w:jc w:val="both"/>
        <w:rPr>
          <w:rFonts w:ascii="Arial" w:hAnsi="Arial" w:cs="Arial"/>
        </w:rPr>
      </w:pPr>
    </w:p>
    <w:p w:rsidR="00FA0CAA" w:rsidRPr="009D5C97" w:rsidRDefault="00D53E7C" w:rsidP="00E908C5">
      <w:pPr>
        <w:pStyle w:val="NoSpacing"/>
        <w:contextualSpacing/>
        <w:jc w:val="both"/>
        <w:rPr>
          <w:rFonts w:ascii="Arial" w:hAnsi="Arial" w:cs="Arial"/>
          <w:b/>
        </w:rPr>
      </w:pPr>
      <w:r w:rsidRPr="009D5C97">
        <w:rPr>
          <w:rFonts w:ascii="Arial" w:hAnsi="Arial" w:cs="Arial"/>
          <w:b/>
        </w:rPr>
        <w:t>2015/</w:t>
      </w:r>
      <w:r w:rsidR="00000545">
        <w:rPr>
          <w:rFonts w:ascii="Arial" w:hAnsi="Arial" w:cs="Arial"/>
          <w:b/>
        </w:rPr>
        <w:t>59</w:t>
      </w:r>
      <w:r w:rsidR="00971D6B" w:rsidRPr="009D5C97">
        <w:rPr>
          <w:rFonts w:ascii="Arial" w:hAnsi="Arial" w:cs="Arial"/>
          <w:b/>
        </w:rPr>
        <w:t xml:space="preserve"> </w:t>
      </w:r>
      <w:r w:rsidR="00FA0CAA" w:rsidRPr="009D5C97">
        <w:rPr>
          <w:rFonts w:ascii="Arial" w:hAnsi="Arial" w:cs="Arial"/>
          <w:b/>
        </w:rPr>
        <w:t>Closure of the meeting</w:t>
      </w:r>
    </w:p>
    <w:p w:rsidR="00055140" w:rsidRDefault="00D80FBD" w:rsidP="00E908C5">
      <w:pPr>
        <w:pStyle w:val="NoSpacing"/>
        <w:contextualSpacing/>
        <w:jc w:val="both"/>
        <w:rPr>
          <w:rFonts w:ascii="Arial" w:hAnsi="Arial" w:cs="Arial"/>
        </w:rPr>
      </w:pPr>
      <w:r w:rsidRPr="009D5C97">
        <w:rPr>
          <w:rFonts w:ascii="Arial" w:hAnsi="Arial" w:cs="Arial"/>
        </w:rPr>
        <w:t xml:space="preserve">The next meeting is to take place on Wednesday </w:t>
      </w:r>
      <w:r w:rsidR="00000545">
        <w:rPr>
          <w:rFonts w:ascii="Arial" w:hAnsi="Arial" w:cs="Arial"/>
        </w:rPr>
        <w:t>January 27</w:t>
      </w:r>
      <w:r w:rsidR="00000545" w:rsidRPr="00000545">
        <w:rPr>
          <w:rFonts w:ascii="Arial" w:hAnsi="Arial" w:cs="Arial"/>
          <w:vertAlign w:val="superscript"/>
        </w:rPr>
        <w:t>th</w:t>
      </w:r>
      <w:r w:rsidR="00000545">
        <w:rPr>
          <w:rFonts w:ascii="Arial" w:hAnsi="Arial" w:cs="Arial"/>
        </w:rPr>
        <w:t xml:space="preserve"> </w:t>
      </w:r>
      <w:r w:rsidR="00971D6B" w:rsidRPr="009D5C97">
        <w:rPr>
          <w:rFonts w:ascii="Arial" w:hAnsi="Arial" w:cs="Arial"/>
        </w:rPr>
        <w:t>2015</w:t>
      </w:r>
      <w:r w:rsidR="00000545">
        <w:rPr>
          <w:rFonts w:ascii="Arial" w:hAnsi="Arial" w:cs="Arial"/>
        </w:rPr>
        <w:t xml:space="preserve"> and all Councillors will be expected to attend in order for the meeting to be </w:t>
      </w:r>
      <w:proofErr w:type="spellStart"/>
      <w:r w:rsidR="00000545">
        <w:rPr>
          <w:rFonts w:ascii="Arial" w:hAnsi="Arial" w:cs="Arial"/>
        </w:rPr>
        <w:t>quorate</w:t>
      </w:r>
      <w:proofErr w:type="spellEnd"/>
      <w:r w:rsidR="00000545">
        <w:rPr>
          <w:rFonts w:ascii="Arial" w:hAnsi="Arial" w:cs="Arial"/>
        </w:rPr>
        <w:t xml:space="preserve"> as this is an important meeting for setting the Parish Precept</w:t>
      </w:r>
      <w:r w:rsidR="00971D6B" w:rsidRPr="009D5C97">
        <w:rPr>
          <w:rFonts w:ascii="Arial" w:hAnsi="Arial" w:cs="Arial"/>
        </w:rPr>
        <w:t xml:space="preserve">. There </w:t>
      </w:r>
      <w:r w:rsidRPr="009D5C97">
        <w:rPr>
          <w:rFonts w:ascii="Arial" w:hAnsi="Arial" w:cs="Arial"/>
        </w:rPr>
        <w:t xml:space="preserve">being no further </w:t>
      </w:r>
      <w:r w:rsidR="00971D6B" w:rsidRPr="009D5C97">
        <w:rPr>
          <w:rFonts w:ascii="Arial" w:hAnsi="Arial" w:cs="Arial"/>
        </w:rPr>
        <w:t>business</w:t>
      </w:r>
      <w:r w:rsidR="00000545">
        <w:rPr>
          <w:rFonts w:ascii="Arial" w:hAnsi="Arial" w:cs="Arial"/>
        </w:rPr>
        <w:t xml:space="preserve"> the meeting closed at 8.5</w:t>
      </w:r>
      <w:r w:rsidR="001C5F8D">
        <w:rPr>
          <w:rFonts w:ascii="Arial" w:hAnsi="Arial" w:cs="Arial"/>
        </w:rPr>
        <w:t>0</w:t>
      </w:r>
      <w:r w:rsidRPr="009D5C97">
        <w:rPr>
          <w:rFonts w:ascii="Arial" w:hAnsi="Arial" w:cs="Arial"/>
        </w:rPr>
        <w:t>pm.</w:t>
      </w:r>
      <w:r w:rsidR="00055140" w:rsidRPr="00055140">
        <w:rPr>
          <w:rFonts w:ascii="Arial" w:hAnsi="Arial" w:cs="Arial"/>
        </w:rPr>
        <w:t xml:space="preserve"> </w:t>
      </w:r>
    </w:p>
    <w:p w:rsidR="00055140" w:rsidRDefault="00055140" w:rsidP="00E908C5">
      <w:pPr>
        <w:pStyle w:val="NoSpacing"/>
        <w:contextualSpacing/>
        <w:jc w:val="both"/>
        <w:rPr>
          <w:rFonts w:ascii="Arial" w:hAnsi="Arial" w:cs="Arial"/>
        </w:rPr>
      </w:pPr>
    </w:p>
    <w:p w:rsidR="00FA0CAA" w:rsidRDefault="00FA0CAA" w:rsidP="00E908C5">
      <w:pPr>
        <w:pStyle w:val="NoSpacing"/>
        <w:contextualSpacing/>
        <w:jc w:val="both"/>
        <w:rPr>
          <w:rFonts w:ascii="Arial" w:hAnsi="Arial" w:cs="Arial"/>
        </w:rPr>
      </w:pPr>
    </w:p>
    <w:p w:rsidR="00FA0CAA" w:rsidRDefault="00FA0CAA" w:rsidP="00E908C5">
      <w:pPr>
        <w:pStyle w:val="NoSpacing"/>
        <w:contextualSpacing/>
        <w:jc w:val="both"/>
        <w:rPr>
          <w:rFonts w:ascii="Arial" w:hAnsi="Arial" w:cs="Arial"/>
        </w:rPr>
      </w:pPr>
    </w:p>
    <w:p w:rsidR="00FA0CAA" w:rsidRPr="00FA0CAA" w:rsidRDefault="00FA0CAA" w:rsidP="00E908C5">
      <w:pPr>
        <w:pStyle w:val="NoSpacing"/>
        <w:contextualSpacing/>
        <w:jc w:val="both"/>
        <w:rPr>
          <w:rFonts w:ascii="Arial" w:hAnsi="Arial" w:cs="Arial"/>
        </w:rPr>
      </w:pPr>
      <w:r>
        <w:rPr>
          <w:rFonts w:ascii="Arial" w:hAnsi="Arial" w:cs="Arial"/>
        </w:rPr>
        <w:t xml:space="preserve">Approved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F604E2" w:rsidRDefault="00F604E2" w:rsidP="00E908C5">
      <w:pPr>
        <w:pStyle w:val="NoSpacing"/>
        <w:contextualSpacing/>
        <w:jc w:val="both"/>
        <w:rPr>
          <w:rFonts w:ascii="Arial" w:hAnsi="Arial" w:cs="Arial"/>
          <w:b/>
        </w:rPr>
      </w:pPr>
    </w:p>
    <w:p w:rsidR="000623E7" w:rsidRPr="00F90AC2" w:rsidRDefault="000623E7" w:rsidP="0029249F">
      <w:pPr>
        <w:pStyle w:val="Standard"/>
        <w:ind w:left="15"/>
        <w:jc w:val="both"/>
        <w:rPr>
          <w:rFonts w:ascii="Arial" w:hAnsi="Arial" w:cs="Arial"/>
        </w:rPr>
      </w:pPr>
    </w:p>
    <w:sectPr w:rsidR="000623E7" w:rsidRPr="00F90AC2" w:rsidSect="002A0B6B">
      <w:headerReference w:type="even" r:id="rId8"/>
      <w:headerReference w:type="default" r:id="rId9"/>
      <w:footerReference w:type="even" r:id="rId10"/>
      <w:footerReference w:type="default" r:id="rId11"/>
      <w:headerReference w:type="first" r:id="rId12"/>
      <w:footerReference w:type="first" r:id="rId13"/>
      <w:pgSz w:w="11906" w:h="16838"/>
      <w:pgMar w:top="567" w:right="1276" w:bottom="10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65" w:rsidRDefault="005F7865" w:rsidP="00217C69">
      <w:r>
        <w:separator/>
      </w:r>
    </w:p>
  </w:endnote>
  <w:endnote w:type="continuationSeparator" w:id="0">
    <w:p w:rsidR="005F7865" w:rsidRDefault="005F7865" w:rsidP="00217C6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65" w:rsidRDefault="005F7865" w:rsidP="00217C69">
      <w:r w:rsidRPr="00217C69">
        <w:rPr>
          <w:color w:val="000000"/>
        </w:rPr>
        <w:separator/>
      </w:r>
    </w:p>
  </w:footnote>
  <w:footnote w:type="continuationSeparator" w:id="0">
    <w:p w:rsidR="005F7865" w:rsidRDefault="005F7865" w:rsidP="00217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431"/>
      <w:docPartObj>
        <w:docPartGallery w:val="Watermarks"/>
        <w:docPartUnique/>
      </w:docPartObj>
    </w:sdtPr>
    <w:sdtContent>
      <w:p w:rsidR="00F604E2" w:rsidRDefault="00972AC7">
        <w:pPr>
          <w:pStyle w:val="Header"/>
        </w:pPr>
        <w:r w:rsidRPr="00972AC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40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E2" w:rsidRDefault="00F60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8205C"/>
    <w:multiLevelType w:val="hybridMultilevel"/>
    <w:tmpl w:val="D93A018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625E4C"/>
    <w:multiLevelType w:val="hybridMultilevel"/>
    <w:tmpl w:val="AA98FBDE"/>
    <w:lvl w:ilvl="0" w:tplc="26CE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FD5ADD"/>
    <w:multiLevelType w:val="hybridMultilevel"/>
    <w:tmpl w:val="62446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FB7365"/>
    <w:multiLevelType w:val="hybridMultilevel"/>
    <w:tmpl w:val="58D2E026"/>
    <w:lvl w:ilvl="0" w:tplc="D16244C4">
      <w:start w:val="1"/>
      <w:numFmt w:val="decimal"/>
      <w:lvlText w:val="%1."/>
      <w:lvlJc w:val="left"/>
      <w:pPr>
        <w:ind w:left="8100" w:hanging="360"/>
      </w:pPr>
      <w:rPr>
        <w:b w:val="0"/>
      </w:rPr>
    </w:lvl>
    <w:lvl w:ilvl="1" w:tplc="08090019" w:tentative="1">
      <w:start w:val="1"/>
      <w:numFmt w:val="lowerLetter"/>
      <w:lvlText w:val="%2."/>
      <w:lvlJc w:val="left"/>
      <w:pPr>
        <w:ind w:left="8820" w:hanging="360"/>
      </w:pPr>
    </w:lvl>
    <w:lvl w:ilvl="2" w:tplc="0809001B" w:tentative="1">
      <w:start w:val="1"/>
      <w:numFmt w:val="lowerRoman"/>
      <w:lvlText w:val="%3."/>
      <w:lvlJc w:val="right"/>
      <w:pPr>
        <w:ind w:left="9540" w:hanging="180"/>
      </w:pPr>
    </w:lvl>
    <w:lvl w:ilvl="3" w:tplc="0809000F" w:tentative="1">
      <w:start w:val="1"/>
      <w:numFmt w:val="decimal"/>
      <w:lvlText w:val="%4."/>
      <w:lvlJc w:val="left"/>
      <w:pPr>
        <w:ind w:left="10260" w:hanging="360"/>
      </w:pPr>
    </w:lvl>
    <w:lvl w:ilvl="4" w:tplc="08090019" w:tentative="1">
      <w:start w:val="1"/>
      <w:numFmt w:val="lowerLetter"/>
      <w:lvlText w:val="%5."/>
      <w:lvlJc w:val="left"/>
      <w:pPr>
        <w:ind w:left="10980" w:hanging="360"/>
      </w:pPr>
    </w:lvl>
    <w:lvl w:ilvl="5" w:tplc="0809001B" w:tentative="1">
      <w:start w:val="1"/>
      <w:numFmt w:val="lowerRoman"/>
      <w:lvlText w:val="%6."/>
      <w:lvlJc w:val="right"/>
      <w:pPr>
        <w:ind w:left="11700" w:hanging="180"/>
      </w:pPr>
    </w:lvl>
    <w:lvl w:ilvl="6" w:tplc="0809000F" w:tentative="1">
      <w:start w:val="1"/>
      <w:numFmt w:val="decimal"/>
      <w:lvlText w:val="%7."/>
      <w:lvlJc w:val="left"/>
      <w:pPr>
        <w:ind w:left="12420" w:hanging="360"/>
      </w:pPr>
    </w:lvl>
    <w:lvl w:ilvl="7" w:tplc="08090019" w:tentative="1">
      <w:start w:val="1"/>
      <w:numFmt w:val="lowerLetter"/>
      <w:lvlText w:val="%8."/>
      <w:lvlJc w:val="left"/>
      <w:pPr>
        <w:ind w:left="13140" w:hanging="360"/>
      </w:pPr>
    </w:lvl>
    <w:lvl w:ilvl="8" w:tplc="0809001B" w:tentative="1">
      <w:start w:val="1"/>
      <w:numFmt w:val="lowerRoman"/>
      <w:lvlText w:val="%9."/>
      <w:lvlJc w:val="right"/>
      <w:pPr>
        <w:ind w:left="13860" w:hanging="180"/>
      </w:pPr>
    </w:lvl>
  </w:abstractNum>
  <w:abstractNum w:abstractNumId="9">
    <w:nsid w:val="10CB6D19"/>
    <w:multiLevelType w:val="hybridMultilevel"/>
    <w:tmpl w:val="73B2E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68130C"/>
    <w:multiLevelType w:val="hybridMultilevel"/>
    <w:tmpl w:val="DFB6CE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647F2"/>
    <w:multiLevelType w:val="hybridMultilevel"/>
    <w:tmpl w:val="D1EE4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0E01C5"/>
    <w:multiLevelType w:val="hybridMultilevel"/>
    <w:tmpl w:val="17348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A52BE2"/>
    <w:multiLevelType w:val="hybridMultilevel"/>
    <w:tmpl w:val="39086C56"/>
    <w:lvl w:ilvl="0" w:tplc="DAC2C266">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1EA60D94"/>
    <w:multiLevelType w:val="hybridMultilevel"/>
    <w:tmpl w:val="03C4B1D2"/>
    <w:lvl w:ilvl="0" w:tplc="4AA863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D0499"/>
    <w:multiLevelType w:val="hybridMultilevel"/>
    <w:tmpl w:val="B6FA45C4"/>
    <w:lvl w:ilvl="0" w:tplc="921A8A7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D10C06"/>
    <w:multiLevelType w:val="hybridMultilevel"/>
    <w:tmpl w:val="3CC8281A"/>
    <w:lvl w:ilvl="0" w:tplc="AB08E5F4">
      <w:start w:val="1"/>
      <w:numFmt w:val="decimal"/>
      <w:lvlText w:val="%1."/>
      <w:lvlJc w:val="left"/>
      <w:pPr>
        <w:ind w:left="375" w:hanging="360"/>
      </w:pPr>
      <w:rPr>
        <w:rFonts w:hint="default"/>
        <w:b/>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7">
    <w:nsid w:val="264308DF"/>
    <w:multiLevelType w:val="hybridMultilevel"/>
    <w:tmpl w:val="D93A018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AD662E"/>
    <w:multiLevelType w:val="hybridMultilevel"/>
    <w:tmpl w:val="85F2F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FA0842"/>
    <w:multiLevelType w:val="hybridMultilevel"/>
    <w:tmpl w:val="FDC4DDBE"/>
    <w:lvl w:ilvl="0" w:tplc="26CE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7F74EB"/>
    <w:multiLevelType w:val="hybridMultilevel"/>
    <w:tmpl w:val="40067402"/>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nsid w:val="33574533"/>
    <w:multiLevelType w:val="hybridMultilevel"/>
    <w:tmpl w:val="D1762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FC23BC"/>
    <w:multiLevelType w:val="hybridMultilevel"/>
    <w:tmpl w:val="3C30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D37D0"/>
    <w:multiLevelType w:val="hybridMultilevel"/>
    <w:tmpl w:val="4DC4C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AB623B"/>
    <w:multiLevelType w:val="hybridMultilevel"/>
    <w:tmpl w:val="C24EBB2C"/>
    <w:lvl w:ilvl="0" w:tplc="C48E38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E894F0C"/>
    <w:multiLevelType w:val="hybridMultilevel"/>
    <w:tmpl w:val="A06CE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CB285B"/>
    <w:multiLevelType w:val="hybridMultilevel"/>
    <w:tmpl w:val="ABB81C38"/>
    <w:lvl w:ilvl="0" w:tplc="EC82FAAE">
      <w:start w:val="1"/>
      <w:numFmt w:val="decimal"/>
      <w:pStyle w:val="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95045BF"/>
    <w:multiLevelType w:val="hybridMultilevel"/>
    <w:tmpl w:val="9DC0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C6B25"/>
    <w:multiLevelType w:val="hybridMultilevel"/>
    <w:tmpl w:val="C9600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8373E2"/>
    <w:multiLevelType w:val="hybridMultilevel"/>
    <w:tmpl w:val="EBDC1862"/>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0">
    <w:nsid w:val="4B456CF5"/>
    <w:multiLevelType w:val="hybridMultilevel"/>
    <w:tmpl w:val="081A11BA"/>
    <w:lvl w:ilvl="0" w:tplc="26CE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BE7B3F"/>
    <w:multiLevelType w:val="hybridMultilevel"/>
    <w:tmpl w:val="2ECCD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2B50A4"/>
    <w:multiLevelType w:val="hybridMultilevel"/>
    <w:tmpl w:val="E752E736"/>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3">
    <w:nsid w:val="534E3033"/>
    <w:multiLevelType w:val="hybridMultilevel"/>
    <w:tmpl w:val="A4EC83A8"/>
    <w:lvl w:ilvl="0" w:tplc="2BB62E5E">
      <w:start w:val="1"/>
      <w:numFmt w:val="decimal"/>
      <w:lvlText w:val="%1."/>
      <w:lvlJc w:val="left"/>
      <w:pPr>
        <w:ind w:left="5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775159"/>
    <w:multiLevelType w:val="hybridMultilevel"/>
    <w:tmpl w:val="2E8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233187"/>
    <w:multiLevelType w:val="hybridMultilevel"/>
    <w:tmpl w:val="980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236DB6"/>
    <w:multiLevelType w:val="hybridMultilevel"/>
    <w:tmpl w:val="FF64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E9783E"/>
    <w:multiLevelType w:val="hybridMultilevel"/>
    <w:tmpl w:val="D8667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CF0384"/>
    <w:multiLevelType w:val="hybridMultilevel"/>
    <w:tmpl w:val="0BD42E98"/>
    <w:lvl w:ilvl="0" w:tplc="B4DE1D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7536602C"/>
    <w:multiLevelType w:val="hybridMultilevel"/>
    <w:tmpl w:val="8992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E40969"/>
    <w:multiLevelType w:val="hybridMultilevel"/>
    <w:tmpl w:val="4D32C9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9B27F90"/>
    <w:multiLevelType w:val="hybridMultilevel"/>
    <w:tmpl w:val="EE3CF8D6"/>
    <w:lvl w:ilvl="0" w:tplc="BEB0F4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216AE4"/>
    <w:multiLevelType w:val="hybridMultilevel"/>
    <w:tmpl w:val="67EC5432"/>
    <w:lvl w:ilvl="0" w:tplc="F47E41F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3">
    <w:nsid w:val="7F3907F2"/>
    <w:multiLevelType w:val="hybridMultilevel"/>
    <w:tmpl w:val="83E4544E"/>
    <w:lvl w:ilvl="0" w:tplc="19564F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6"/>
  </w:num>
  <w:num w:numId="2">
    <w:abstractNumId w:val="13"/>
  </w:num>
  <w:num w:numId="3">
    <w:abstractNumId w:val="16"/>
  </w:num>
  <w:num w:numId="4">
    <w:abstractNumId w:val="33"/>
  </w:num>
  <w:num w:numId="5">
    <w:abstractNumId w:val="28"/>
  </w:num>
  <w:num w:numId="6">
    <w:abstractNumId w:val="11"/>
  </w:num>
  <w:num w:numId="7">
    <w:abstractNumId w:val="36"/>
  </w:num>
  <w:num w:numId="8">
    <w:abstractNumId w:val="9"/>
  </w:num>
  <w:num w:numId="9">
    <w:abstractNumId w:val="24"/>
  </w:num>
  <w:num w:numId="10">
    <w:abstractNumId w:val="15"/>
  </w:num>
  <w:num w:numId="11">
    <w:abstractNumId w:val="29"/>
  </w:num>
  <w:num w:numId="12">
    <w:abstractNumId w:val="27"/>
  </w:num>
  <w:num w:numId="13">
    <w:abstractNumId w:val="6"/>
  </w:num>
  <w:num w:numId="14">
    <w:abstractNumId w:val="30"/>
  </w:num>
  <w:num w:numId="15">
    <w:abstractNumId w:val="7"/>
  </w:num>
  <w:num w:numId="16">
    <w:abstractNumId w:val="19"/>
  </w:num>
  <w:num w:numId="17">
    <w:abstractNumId w:val="37"/>
  </w:num>
  <w:num w:numId="18">
    <w:abstractNumId w:val="20"/>
  </w:num>
  <w:num w:numId="19">
    <w:abstractNumId w:val="39"/>
  </w:num>
  <w:num w:numId="20">
    <w:abstractNumId w:val="32"/>
  </w:num>
  <w:num w:numId="21">
    <w:abstractNumId w:val="23"/>
  </w:num>
  <w:num w:numId="22">
    <w:abstractNumId w:val="35"/>
  </w:num>
  <w:num w:numId="23">
    <w:abstractNumId w:val="10"/>
  </w:num>
  <w:num w:numId="24">
    <w:abstractNumId w:val="8"/>
  </w:num>
  <w:num w:numId="25">
    <w:abstractNumId w:val="18"/>
  </w:num>
  <w:num w:numId="26">
    <w:abstractNumId w:val="12"/>
  </w:num>
  <w:num w:numId="27">
    <w:abstractNumId w:val="22"/>
  </w:num>
  <w:num w:numId="28">
    <w:abstractNumId w:val="0"/>
  </w:num>
  <w:num w:numId="29">
    <w:abstractNumId w:val="1"/>
  </w:num>
  <w:num w:numId="30">
    <w:abstractNumId w:val="2"/>
  </w:num>
  <w:num w:numId="31">
    <w:abstractNumId w:val="3"/>
  </w:num>
  <w:num w:numId="32">
    <w:abstractNumId w:val="4"/>
  </w:num>
  <w:num w:numId="33">
    <w:abstractNumId w:val="41"/>
  </w:num>
  <w:num w:numId="34">
    <w:abstractNumId w:val="34"/>
  </w:num>
  <w:num w:numId="35">
    <w:abstractNumId w:val="40"/>
  </w:num>
  <w:num w:numId="36">
    <w:abstractNumId w:val="31"/>
  </w:num>
  <w:num w:numId="37">
    <w:abstractNumId w:val="38"/>
  </w:num>
  <w:num w:numId="38">
    <w:abstractNumId w:val="42"/>
  </w:num>
  <w:num w:numId="39">
    <w:abstractNumId w:val="25"/>
  </w:num>
  <w:num w:numId="40">
    <w:abstractNumId w:val="17"/>
  </w:num>
  <w:num w:numId="41">
    <w:abstractNumId w:val="14"/>
  </w:num>
  <w:num w:numId="42">
    <w:abstractNumId w:val="5"/>
  </w:num>
  <w:num w:numId="43">
    <w:abstractNumId w:val="43"/>
  </w:num>
  <w:num w:numId="4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71682"/>
    <o:shapelayout v:ext="edit">
      <o:idmap v:ext="edit" data="43"/>
    </o:shapelayout>
  </w:hdrShapeDefaults>
  <w:footnotePr>
    <w:footnote w:id="-1"/>
    <w:footnote w:id="0"/>
  </w:footnotePr>
  <w:endnotePr>
    <w:endnote w:id="-1"/>
    <w:endnote w:id="0"/>
  </w:endnotePr>
  <w:compat/>
  <w:rsids>
    <w:rsidRoot w:val="00217C69"/>
    <w:rsid w:val="00000545"/>
    <w:rsid w:val="000023CF"/>
    <w:rsid w:val="00002932"/>
    <w:rsid w:val="0000437A"/>
    <w:rsid w:val="000069F5"/>
    <w:rsid w:val="000102F6"/>
    <w:rsid w:val="00015F42"/>
    <w:rsid w:val="000225B3"/>
    <w:rsid w:val="00024D40"/>
    <w:rsid w:val="000252EC"/>
    <w:rsid w:val="000309DF"/>
    <w:rsid w:val="00033526"/>
    <w:rsid w:val="0003353F"/>
    <w:rsid w:val="000343A6"/>
    <w:rsid w:val="00035ADF"/>
    <w:rsid w:val="00040F42"/>
    <w:rsid w:val="000429CF"/>
    <w:rsid w:val="00043B0C"/>
    <w:rsid w:val="000446CC"/>
    <w:rsid w:val="00046039"/>
    <w:rsid w:val="00053340"/>
    <w:rsid w:val="00055140"/>
    <w:rsid w:val="0005686A"/>
    <w:rsid w:val="000623E7"/>
    <w:rsid w:val="00070DBB"/>
    <w:rsid w:val="00076664"/>
    <w:rsid w:val="0007790B"/>
    <w:rsid w:val="000810A1"/>
    <w:rsid w:val="00081FA4"/>
    <w:rsid w:val="00091085"/>
    <w:rsid w:val="0009122A"/>
    <w:rsid w:val="00091DF1"/>
    <w:rsid w:val="000939A3"/>
    <w:rsid w:val="0009449A"/>
    <w:rsid w:val="00096B84"/>
    <w:rsid w:val="000A0D30"/>
    <w:rsid w:val="000A3650"/>
    <w:rsid w:val="000A45CE"/>
    <w:rsid w:val="000A46E0"/>
    <w:rsid w:val="000A5A93"/>
    <w:rsid w:val="000A5B8D"/>
    <w:rsid w:val="000A641D"/>
    <w:rsid w:val="000B1E3E"/>
    <w:rsid w:val="000B6529"/>
    <w:rsid w:val="000C2A28"/>
    <w:rsid w:val="000C346B"/>
    <w:rsid w:val="000C7FC5"/>
    <w:rsid w:val="000D1B0E"/>
    <w:rsid w:val="000D6144"/>
    <w:rsid w:val="000E1510"/>
    <w:rsid w:val="000E2298"/>
    <w:rsid w:val="000E4EE9"/>
    <w:rsid w:val="000E4F47"/>
    <w:rsid w:val="000E64A4"/>
    <w:rsid w:val="000F48C4"/>
    <w:rsid w:val="000F58C7"/>
    <w:rsid w:val="000F5BA5"/>
    <w:rsid w:val="000F66D3"/>
    <w:rsid w:val="000F68A6"/>
    <w:rsid w:val="00100AA5"/>
    <w:rsid w:val="001026C7"/>
    <w:rsid w:val="00103CDA"/>
    <w:rsid w:val="00111538"/>
    <w:rsid w:val="0011391C"/>
    <w:rsid w:val="00120A46"/>
    <w:rsid w:val="001249A5"/>
    <w:rsid w:val="00131821"/>
    <w:rsid w:val="001363E0"/>
    <w:rsid w:val="00142233"/>
    <w:rsid w:val="001442E9"/>
    <w:rsid w:val="00145314"/>
    <w:rsid w:val="00145CB7"/>
    <w:rsid w:val="001474A1"/>
    <w:rsid w:val="00150563"/>
    <w:rsid w:val="001527EA"/>
    <w:rsid w:val="00171CDA"/>
    <w:rsid w:val="00174653"/>
    <w:rsid w:val="00181CDA"/>
    <w:rsid w:val="00183B60"/>
    <w:rsid w:val="001867CD"/>
    <w:rsid w:val="00191CBA"/>
    <w:rsid w:val="001921D8"/>
    <w:rsid w:val="00192BEA"/>
    <w:rsid w:val="001A0A39"/>
    <w:rsid w:val="001A52DA"/>
    <w:rsid w:val="001A5E0D"/>
    <w:rsid w:val="001B155B"/>
    <w:rsid w:val="001B1CD2"/>
    <w:rsid w:val="001B2A60"/>
    <w:rsid w:val="001B385A"/>
    <w:rsid w:val="001B430F"/>
    <w:rsid w:val="001C5F8D"/>
    <w:rsid w:val="001D5994"/>
    <w:rsid w:val="001D5B9B"/>
    <w:rsid w:val="001D6B58"/>
    <w:rsid w:val="001E2ECE"/>
    <w:rsid w:val="001E3F5C"/>
    <w:rsid w:val="001F18CD"/>
    <w:rsid w:val="001F2C63"/>
    <w:rsid w:val="001F7495"/>
    <w:rsid w:val="00200B6D"/>
    <w:rsid w:val="00204214"/>
    <w:rsid w:val="00211520"/>
    <w:rsid w:val="00215950"/>
    <w:rsid w:val="00217747"/>
    <w:rsid w:val="00217C69"/>
    <w:rsid w:val="0022405C"/>
    <w:rsid w:val="00233407"/>
    <w:rsid w:val="00237397"/>
    <w:rsid w:val="00237A0A"/>
    <w:rsid w:val="00237A2F"/>
    <w:rsid w:val="00237D40"/>
    <w:rsid w:val="00242F76"/>
    <w:rsid w:val="00247844"/>
    <w:rsid w:val="00247EEC"/>
    <w:rsid w:val="00256143"/>
    <w:rsid w:val="002565AA"/>
    <w:rsid w:val="00257D35"/>
    <w:rsid w:val="00260A66"/>
    <w:rsid w:val="00264442"/>
    <w:rsid w:val="00272556"/>
    <w:rsid w:val="0027285A"/>
    <w:rsid w:val="00287055"/>
    <w:rsid w:val="0029249F"/>
    <w:rsid w:val="002947C7"/>
    <w:rsid w:val="002A0B6B"/>
    <w:rsid w:val="002A4837"/>
    <w:rsid w:val="002A69C6"/>
    <w:rsid w:val="002B1CAC"/>
    <w:rsid w:val="002B28BD"/>
    <w:rsid w:val="002B7161"/>
    <w:rsid w:val="002C0783"/>
    <w:rsid w:val="002C40F2"/>
    <w:rsid w:val="002C6013"/>
    <w:rsid w:val="002D1062"/>
    <w:rsid w:val="002D3680"/>
    <w:rsid w:val="002D7372"/>
    <w:rsid w:val="002E4FED"/>
    <w:rsid w:val="002F233F"/>
    <w:rsid w:val="002F7CF6"/>
    <w:rsid w:val="0030064E"/>
    <w:rsid w:val="00304EEC"/>
    <w:rsid w:val="00307C22"/>
    <w:rsid w:val="00312BD8"/>
    <w:rsid w:val="00320481"/>
    <w:rsid w:val="00321929"/>
    <w:rsid w:val="00322CDF"/>
    <w:rsid w:val="00323E85"/>
    <w:rsid w:val="003242E1"/>
    <w:rsid w:val="00325755"/>
    <w:rsid w:val="00331658"/>
    <w:rsid w:val="00350043"/>
    <w:rsid w:val="00351DF7"/>
    <w:rsid w:val="003547E4"/>
    <w:rsid w:val="00356AF0"/>
    <w:rsid w:val="00356EE1"/>
    <w:rsid w:val="00357905"/>
    <w:rsid w:val="00361FBD"/>
    <w:rsid w:val="00363FBE"/>
    <w:rsid w:val="00372890"/>
    <w:rsid w:val="00372EDE"/>
    <w:rsid w:val="00375605"/>
    <w:rsid w:val="003815C3"/>
    <w:rsid w:val="00381C63"/>
    <w:rsid w:val="0038370C"/>
    <w:rsid w:val="0039041A"/>
    <w:rsid w:val="00390EF7"/>
    <w:rsid w:val="00391BF0"/>
    <w:rsid w:val="0039227D"/>
    <w:rsid w:val="003A110A"/>
    <w:rsid w:val="003A195B"/>
    <w:rsid w:val="003A6789"/>
    <w:rsid w:val="003B3B01"/>
    <w:rsid w:val="003B3FC5"/>
    <w:rsid w:val="003B4502"/>
    <w:rsid w:val="003B4C01"/>
    <w:rsid w:val="003B57F0"/>
    <w:rsid w:val="003C070C"/>
    <w:rsid w:val="003C139E"/>
    <w:rsid w:val="003C1A1A"/>
    <w:rsid w:val="003C31F1"/>
    <w:rsid w:val="003D08E6"/>
    <w:rsid w:val="003D79A9"/>
    <w:rsid w:val="003E6E89"/>
    <w:rsid w:val="003F25E6"/>
    <w:rsid w:val="00402B2C"/>
    <w:rsid w:val="0040401E"/>
    <w:rsid w:val="00404544"/>
    <w:rsid w:val="00407334"/>
    <w:rsid w:val="004130CB"/>
    <w:rsid w:val="00413F40"/>
    <w:rsid w:val="00415ECD"/>
    <w:rsid w:val="0042417B"/>
    <w:rsid w:val="00427D22"/>
    <w:rsid w:val="004314B3"/>
    <w:rsid w:val="00433C74"/>
    <w:rsid w:val="00436A08"/>
    <w:rsid w:val="0044187B"/>
    <w:rsid w:val="004418E4"/>
    <w:rsid w:val="004431E0"/>
    <w:rsid w:val="004432F4"/>
    <w:rsid w:val="00447010"/>
    <w:rsid w:val="00447178"/>
    <w:rsid w:val="00460285"/>
    <w:rsid w:val="00461BA7"/>
    <w:rsid w:val="00462A3C"/>
    <w:rsid w:val="00465F4F"/>
    <w:rsid w:val="00470710"/>
    <w:rsid w:val="004735A4"/>
    <w:rsid w:val="00473ABF"/>
    <w:rsid w:val="00474C83"/>
    <w:rsid w:val="00481EE0"/>
    <w:rsid w:val="00484247"/>
    <w:rsid w:val="004874C7"/>
    <w:rsid w:val="004966FF"/>
    <w:rsid w:val="004A2A92"/>
    <w:rsid w:val="004A6D1D"/>
    <w:rsid w:val="004A7674"/>
    <w:rsid w:val="004B530F"/>
    <w:rsid w:val="004B73AC"/>
    <w:rsid w:val="004C14FE"/>
    <w:rsid w:val="004C7CF2"/>
    <w:rsid w:val="004D0217"/>
    <w:rsid w:val="004D26AD"/>
    <w:rsid w:val="004D336C"/>
    <w:rsid w:val="004E031A"/>
    <w:rsid w:val="004E1B5D"/>
    <w:rsid w:val="004E1D65"/>
    <w:rsid w:val="004E29E4"/>
    <w:rsid w:val="004E3AEF"/>
    <w:rsid w:val="004E63D3"/>
    <w:rsid w:val="004E6DD5"/>
    <w:rsid w:val="004E7651"/>
    <w:rsid w:val="004F2BCA"/>
    <w:rsid w:val="004F7226"/>
    <w:rsid w:val="005007C0"/>
    <w:rsid w:val="00502D81"/>
    <w:rsid w:val="005040C0"/>
    <w:rsid w:val="005074C4"/>
    <w:rsid w:val="0051549A"/>
    <w:rsid w:val="00520D78"/>
    <w:rsid w:val="00521594"/>
    <w:rsid w:val="00526B0B"/>
    <w:rsid w:val="00530B28"/>
    <w:rsid w:val="00537E2B"/>
    <w:rsid w:val="00546D78"/>
    <w:rsid w:val="00553967"/>
    <w:rsid w:val="00560042"/>
    <w:rsid w:val="00561091"/>
    <w:rsid w:val="00561B57"/>
    <w:rsid w:val="00563F91"/>
    <w:rsid w:val="005643CD"/>
    <w:rsid w:val="0056554B"/>
    <w:rsid w:val="00567DEC"/>
    <w:rsid w:val="00571678"/>
    <w:rsid w:val="005718F9"/>
    <w:rsid w:val="005734B3"/>
    <w:rsid w:val="00573C79"/>
    <w:rsid w:val="005744C8"/>
    <w:rsid w:val="005752AF"/>
    <w:rsid w:val="005802F4"/>
    <w:rsid w:val="0058563F"/>
    <w:rsid w:val="005859F3"/>
    <w:rsid w:val="0059255F"/>
    <w:rsid w:val="00594630"/>
    <w:rsid w:val="00597180"/>
    <w:rsid w:val="005A2C0E"/>
    <w:rsid w:val="005A6D68"/>
    <w:rsid w:val="005B70F7"/>
    <w:rsid w:val="005C125F"/>
    <w:rsid w:val="005C4448"/>
    <w:rsid w:val="005C592C"/>
    <w:rsid w:val="005D2D25"/>
    <w:rsid w:val="005D3D2B"/>
    <w:rsid w:val="005D6B20"/>
    <w:rsid w:val="005E0972"/>
    <w:rsid w:val="005E0C15"/>
    <w:rsid w:val="005F01EC"/>
    <w:rsid w:val="005F01FB"/>
    <w:rsid w:val="005F0DEA"/>
    <w:rsid w:val="005F2717"/>
    <w:rsid w:val="005F3E03"/>
    <w:rsid w:val="005F6518"/>
    <w:rsid w:val="005F7088"/>
    <w:rsid w:val="005F7865"/>
    <w:rsid w:val="0060036F"/>
    <w:rsid w:val="00602188"/>
    <w:rsid w:val="00605FDD"/>
    <w:rsid w:val="00607AF7"/>
    <w:rsid w:val="00614E28"/>
    <w:rsid w:val="00617106"/>
    <w:rsid w:val="0063239F"/>
    <w:rsid w:val="00640365"/>
    <w:rsid w:val="00641AB2"/>
    <w:rsid w:val="00646950"/>
    <w:rsid w:val="006514F3"/>
    <w:rsid w:val="00652481"/>
    <w:rsid w:val="00655551"/>
    <w:rsid w:val="00660036"/>
    <w:rsid w:val="00671348"/>
    <w:rsid w:val="00675F0A"/>
    <w:rsid w:val="006763E2"/>
    <w:rsid w:val="00682963"/>
    <w:rsid w:val="00683458"/>
    <w:rsid w:val="00683C39"/>
    <w:rsid w:val="006943EF"/>
    <w:rsid w:val="00696CB4"/>
    <w:rsid w:val="006A021C"/>
    <w:rsid w:val="006A1130"/>
    <w:rsid w:val="006A1232"/>
    <w:rsid w:val="006A652B"/>
    <w:rsid w:val="006A6C8F"/>
    <w:rsid w:val="006B3F55"/>
    <w:rsid w:val="006B4B75"/>
    <w:rsid w:val="006B4C28"/>
    <w:rsid w:val="006C099C"/>
    <w:rsid w:val="006C09FE"/>
    <w:rsid w:val="006C5408"/>
    <w:rsid w:val="006D31AE"/>
    <w:rsid w:val="006D39A2"/>
    <w:rsid w:val="006E06AE"/>
    <w:rsid w:val="006E29D0"/>
    <w:rsid w:val="006E3F35"/>
    <w:rsid w:val="006E54A4"/>
    <w:rsid w:val="006E6851"/>
    <w:rsid w:val="006F0C00"/>
    <w:rsid w:val="006F1326"/>
    <w:rsid w:val="006F278F"/>
    <w:rsid w:val="006F2A0E"/>
    <w:rsid w:val="006F31C0"/>
    <w:rsid w:val="006F3CF8"/>
    <w:rsid w:val="00702665"/>
    <w:rsid w:val="00705AF2"/>
    <w:rsid w:val="00710854"/>
    <w:rsid w:val="00710F7F"/>
    <w:rsid w:val="00712A9B"/>
    <w:rsid w:val="00721844"/>
    <w:rsid w:val="00721B29"/>
    <w:rsid w:val="00722A7C"/>
    <w:rsid w:val="00723C9A"/>
    <w:rsid w:val="00726330"/>
    <w:rsid w:val="00726DC9"/>
    <w:rsid w:val="00727E3A"/>
    <w:rsid w:val="00744138"/>
    <w:rsid w:val="0074510C"/>
    <w:rsid w:val="00756DC2"/>
    <w:rsid w:val="007625E2"/>
    <w:rsid w:val="00765DF3"/>
    <w:rsid w:val="00766B56"/>
    <w:rsid w:val="00767AF7"/>
    <w:rsid w:val="00770F01"/>
    <w:rsid w:val="007777E5"/>
    <w:rsid w:val="0078487B"/>
    <w:rsid w:val="00785358"/>
    <w:rsid w:val="00785CB2"/>
    <w:rsid w:val="00787A91"/>
    <w:rsid w:val="00796543"/>
    <w:rsid w:val="0079705D"/>
    <w:rsid w:val="007A2CA3"/>
    <w:rsid w:val="007A4430"/>
    <w:rsid w:val="007A5DBA"/>
    <w:rsid w:val="007A7F13"/>
    <w:rsid w:val="007B0297"/>
    <w:rsid w:val="007B09AD"/>
    <w:rsid w:val="007B7273"/>
    <w:rsid w:val="007C10D3"/>
    <w:rsid w:val="007C435F"/>
    <w:rsid w:val="007C59B3"/>
    <w:rsid w:val="007D2640"/>
    <w:rsid w:val="007D483C"/>
    <w:rsid w:val="007D548D"/>
    <w:rsid w:val="007E0DA5"/>
    <w:rsid w:val="007E1089"/>
    <w:rsid w:val="007E7FEE"/>
    <w:rsid w:val="007F052A"/>
    <w:rsid w:val="007F5CE2"/>
    <w:rsid w:val="0080221A"/>
    <w:rsid w:val="008027D2"/>
    <w:rsid w:val="00802C35"/>
    <w:rsid w:val="008058B5"/>
    <w:rsid w:val="008102E7"/>
    <w:rsid w:val="00811FF0"/>
    <w:rsid w:val="00814A8B"/>
    <w:rsid w:val="00820685"/>
    <w:rsid w:val="00820775"/>
    <w:rsid w:val="00824432"/>
    <w:rsid w:val="00826875"/>
    <w:rsid w:val="00833400"/>
    <w:rsid w:val="0083559E"/>
    <w:rsid w:val="00850804"/>
    <w:rsid w:val="00854800"/>
    <w:rsid w:val="008633F8"/>
    <w:rsid w:val="0086443D"/>
    <w:rsid w:val="00864D7F"/>
    <w:rsid w:val="00866988"/>
    <w:rsid w:val="00871CBC"/>
    <w:rsid w:val="008727D4"/>
    <w:rsid w:val="008759B3"/>
    <w:rsid w:val="008765E8"/>
    <w:rsid w:val="0088034A"/>
    <w:rsid w:val="00880BDC"/>
    <w:rsid w:val="0088202F"/>
    <w:rsid w:val="00891A98"/>
    <w:rsid w:val="008A3E38"/>
    <w:rsid w:val="008A5E43"/>
    <w:rsid w:val="008A6483"/>
    <w:rsid w:val="008A75C3"/>
    <w:rsid w:val="008B5B95"/>
    <w:rsid w:val="008C2542"/>
    <w:rsid w:val="008C28A6"/>
    <w:rsid w:val="008C46F7"/>
    <w:rsid w:val="008D2F97"/>
    <w:rsid w:val="008D3B10"/>
    <w:rsid w:val="008D472C"/>
    <w:rsid w:val="008D57A5"/>
    <w:rsid w:val="008D6884"/>
    <w:rsid w:val="008D6B54"/>
    <w:rsid w:val="008E083E"/>
    <w:rsid w:val="008E3510"/>
    <w:rsid w:val="008E5E16"/>
    <w:rsid w:val="008F41EC"/>
    <w:rsid w:val="008F7A0E"/>
    <w:rsid w:val="008F7B01"/>
    <w:rsid w:val="00900A75"/>
    <w:rsid w:val="00900B96"/>
    <w:rsid w:val="009017C7"/>
    <w:rsid w:val="00905277"/>
    <w:rsid w:val="00905280"/>
    <w:rsid w:val="00910216"/>
    <w:rsid w:val="00912155"/>
    <w:rsid w:val="00912FA1"/>
    <w:rsid w:val="00914079"/>
    <w:rsid w:val="00915F47"/>
    <w:rsid w:val="00916D6E"/>
    <w:rsid w:val="009218CE"/>
    <w:rsid w:val="00921BDC"/>
    <w:rsid w:val="00922281"/>
    <w:rsid w:val="00932F77"/>
    <w:rsid w:val="009337AE"/>
    <w:rsid w:val="00936D7A"/>
    <w:rsid w:val="00936D91"/>
    <w:rsid w:val="00940818"/>
    <w:rsid w:val="00943179"/>
    <w:rsid w:val="009458D3"/>
    <w:rsid w:val="00947D9F"/>
    <w:rsid w:val="00954CA9"/>
    <w:rsid w:val="00955499"/>
    <w:rsid w:val="00955F7F"/>
    <w:rsid w:val="00956FB9"/>
    <w:rsid w:val="00957138"/>
    <w:rsid w:val="009616DB"/>
    <w:rsid w:val="00961B3F"/>
    <w:rsid w:val="00967E56"/>
    <w:rsid w:val="00971D6B"/>
    <w:rsid w:val="00972AC7"/>
    <w:rsid w:val="009815B6"/>
    <w:rsid w:val="00984F49"/>
    <w:rsid w:val="0098578B"/>
    <w:rsid w:val="00986DA7"/>
    <w:rsid w:val="00990E49"/>
    <w:rsid w:val="00993428"/>
    <w:rsid w:val="00995A6E"/>
    <w:rsid w:val="00996C07"/>
    <w:rsid w:val="009A294B"/>
    <w:rsid w:val="009B424D"/>
    <w:rsid w:val="009B4C97"/>
    <w:rsid w:val="009B5639"/>
    <w:rsid w:val="009C6720"/>
    <w:rsid w:val="009D06AA"/>
    <w:rsid w:val="009D108A"/>
    <w:rsid w:val="009D2C48"/>
    <w:rsid w:val="009D5C97"/>
    <w:rsid w:val="009D711E"/>
    <w:rsid w:val="009D784E"/>
    <w:rsid w:val="009E0B23"/>
    <w:rsid w:val="009E3109"/>
    <w:rsid w:val="009E371A"/>
    <w:rsid w:val="009F443E"/>
    <w:rsid w:val="009F4CA4"/>
    <w:rsid w:val="009F6BEB"/>
    <w:rsid w:val="009F6E59"/>
    <w:rsid w:val="00A0018F"/>
    <w:rsid w:val="00A010FD"/>
    <w:rsid w:val="00A01ACC"/>
    <w:rsid w:val="00A0276A"/>
    <w:rsid w:val="00A047F4"/>
    <w:rsid w:val="00A10452"/>
    <w:rsid w:val="00A10674"/>
    <w:rsid w:val="00A23555"/>
    <w:rsid w:val="00A23B48"/>
    <w:rsid w:val="00A245B3"/>
    <w:rsid w:val="00A30389"/>
    <w:rsid w:val="00A31BCF"/>
    <w:rsid w:val="00A3523A"/>
    <w:rsid w:val="00A44303"/>
    <w:rsid w:val="00A44E05"/>
    <w:rsid w:val="00A53189"/>
    <w:rsid w:val="00A572D4"/>
    <w:rsid w:val="00A611F1"/>
    <w:rsid w:val="00A614B6"/>
    <w:rsid w:val="00A63102"/>
    <w:rsid w:val="00A649AF"/>
    <w:rsid w:val="00A7426D"/>
    <w:rsid w:val="00A75635"/>
    <w:rsid w:val="00A7586D"/>
    <w:rsid w:val="00A75D15"/>
    <w:rsid w:val="00A84033"/>
    <w:rsid w:val="00A843CF"/>
    <w:rsid w:val="00A84509"/>
    <w:rsid w:val="00A85BAD"/>
    <w:rsid w:val="00A868F7"/>
    <w:rsid w:val="00A947AF"/>
    <w:rsid w:val="00A953CF"/>
    <w:rsid w:val="00AA13C3"/>
    <w:rsid w:val="00AA44B6"/>
    <w:rsid w:val="00AA6E5A"/>
    <w:rsid w:val="00AB4638"/>
    <w:rsid w:val="00AB680F"/>
    <w:rsid w:val="00AC6D83"/>
    <w:rsid w:val="00AC7B70"/>
    <w:rsid w:val="00AD1265"/>
    <w:rsid w:val="00AD1AE8"/>
    <w:rsid w:val="00AD3FD5"/>
    <w:rsid w:val="00AD4212"/>
    <w:rsid w:val="00AE0603"/>
    <w:rsid w:val="00AE25F5"/>
    <w:rsid w:val="00AE5622"/>
    <w:rsid w:val="00AF2A62"/>
    <w:rsid w:val="00AF3B89"/>
    <w:rsid w:val="00B02C02"/>
    <w:rsid w:val="00B02E62"/>
    <w:rsid w:val="00B1459B"/>
    <w:rsid w:val="00B20CD9"/>
    <w:rsid w:val="00B24D99"/>
    <w:rsid w:val="00B275BD"/>
    <w:rsid w:val="00B310FC"/>
    <w:rsid w:val="00B341DA"/>
    <w:rsid w:val="00B37EAB"/>
    <w:rsid w:val="00B45200"/>
    <w:rsid w:val="00B45A2E"/>
    <w:rsid w:val="00B5209C"/>
    <w:rsid w:val="00B54448"/>
    <w:rsid w:val="00B54A24"/>
    <w:rsid w:val="00B61A66"/>
    <w:rsid w:val="00B6353C"/>
    <w:rsid w:val="00B645E5"/>
    <w:rsid w:val="00B65F11"/>
    <w:rsid w:val="00B6764D"/>
    <w:rsid w:val="00B70D49"/>
    <w:rsid w:val="00B7418C"/>
    <w:rsid w:val="00B807A8"/>
    <w:rsid w:val="00B854E6"/>
    <w:rsid w:val="00B93B41"/>
    <w:rsid w:val="00B957A1"/>
    <w:rsid w:val="00B968B6"/>
    <w:rsid w:val="00BB133D"/>
    <w:rsid w:val="00BB3FED"/>
    <w:rsid w:val="00BC0B15"/>
    <w:rsid w:val="00BC3269"/>
    <w:rsid w:val="00BC6B2F"/>
    <w:rsid w:val="00BE07FD"/>
    <w:rsid w:val="00BE2441"/>
    <w:rsid w:val="00BE698C"/>
    <w:rsid w:val="00BE70BE"/>
    <w:rsid w:val="00C025DD"/>
    <w:rsid w:val="00C05ACC"/>
    <w:rsid w:val="00C075C7"/>
    <w:rsid w:val="00C10D1A"/>
    <w:rsid w:val="00C14189"/>
    <w:rsid w:val="00C24760"/>
    <w:rsid w:val="00C33476"/>
    <w:rsid w:val="00C34308"/>
    <w:rsid w:val="00C37B74"/>
    <w:rsid w:val="00C37E6F"/>
    <w:rsid w:val="00C41394"/>
    <w:rsid w:val="00C41E08"/>
    <w:rsid w:val="00C52D2C"/>
    <w:rsid w:val="00C5310A"/>
    <w:rsid w:val="00C61B17"/>
    <w:rsid w:val="00C63760"/>
    <w:rsid w:val="00C640C0"/>
    <w:rsid w:val="00C65CA5"/>
    <w:rsid w:val="00C71069"/>
    <w:rsid w:val="00C74D63"/>
    <w:rsid w:val="00C74F31"/>
    <w:rsid w:val="00C833B5"/>
    <w:rsid w:val="00C8457E"/>
    <w:rsid w:val="00C91F57"/>
    <w:rsid w:val="00C946A4"/>
    <w:rsid w:val="00CA1280"/>
    <w:rsid w:val="00CA41B6"/>
    <w:rsid w:val="00CA4BCA"/>
    <w:rsid w:val="00CB0783"/>
    <w:rsid w:val="00CB0C8D"/>
    <w:rsid w:val="00CB2CAB"/>
    <w:rsid w:val="00CB766E"/>
    <w:rsid w:val="00CB7E07"/>
    <w:rsid w:val="00CC10E9"/>
    <w:rsid w:val="00CC30AC"/>
    <w:rsid w:val="00CC32DE"/>
    <w:rsid w:val="00CC4070"/>
    <w:rsid w:val="00CC4CBC"/>
    <w:rsid w:val="00CD1D44"/>
    <w:rsid w:val="00CD295D"/>
    <w:rsid w:val="00CD6F9D"/>
    <w:rsid w:val="00CE19C8"/>
    <w:rsid w:val="00CE369A"/>
    <w:rsid w:val="00CF33AB"/>
    <w:rsid w:val="00D05D62"/>
    <w:rsid w:val="00D11B5F"/>
    <w:rsid w:val="00D122EC"/>
    <w:rsid w:val="00D12593"/>
    <w:rsid w:val="00D15BF6"/>
    <w:rsid w:val="00D1728D"/>
    <w:rsid w:val="00D20653"/>
    <w:rsid w:val="00D20AA0"/>
    <w:rsid w:val="00D214F7"/>
    <w:rsid w:val="00D27536"/>
    <w:rsid w:val="00D27EDD"/>
    <w:rsid w:val="00D31BC6"/>
    <w:rsid w:val="00D331B1"/>
    <w:rsid w:val="00D338F1"/>
    <w:rsid w:val="00D35F5A"/>
    <w:rsid w:val="00D42420"/>
    <w:rsid w:val="00D53E7C"/>
    <w:rsid w:val="00D54C41"/>
    <w:rsid w:val="00D5647B"/>
    <w:rsid w:val="00D6125C"/>
    <w:rsid w:val="00D638E4"/>
    <w:rsid w:val="00D65B4E"/>
    <w:rsid w:val="00D742E5"/>
    <w:rsid w:val="00D75FB1"/>
    <w:rsid w:val="00D8035E"/>
    <w:rsid w:val="00D80FBD"/>
    <w:rsid w:val="00D81E8D"/>
    <w:rsid w:val="00D857FF"/>
    <w:rsid w:val="00D85D82"/>
    <w:rsid w:val="00D87B08"/>
    <w:rsid w:val="00D90F21"/>
    <w:rsid w:val="00DA0631"/>
    <w:rsid w:val="00DA2E66"/>
    <w:rsid w:val="00DA320C"/>
    <w:rsid w:val="00DA366B"/>
    <w:rsid w:val="00DA3A73"/>
    <w:rsid w:val="00DA41FD"/>
    <w:rsid w:val="00DB1653"/>
    <w:rsid w:val="00DB19DD"/>
    <w:rsid w:val="00DC0CC4"/>
    <w:rsid w:val="00DC1527"/>
    <w:rsid w:val="00DC3A92"/>
    <w:rsid w:val="00DC4E8B"/>
    <w:rsid w:val="00DC5088"/>
    <w:rsid w:val="00DC574F"/>
    <w:rsid w:val="00DD2975"/>
    <w:rsid w:val="00DD7748"/>
    <w:rsid w:val="00DF26F8"/>
    <w:rsid w:val="00DF5C36"/>
    <w:rsid w:val="00DF5CF5"/>
    <w:rsid w:val="00E0104A"/>
    <w:rsid w:val="00E0480B"/>
    <w:rsid w:val="00E04F31"/>
    <w:rsid w:val="00E055AF"/>
    <w:rsid w:val="00E06931"/>
    <w:rsid w:val="00E20D97"/>
    <w:rsid w:val="00E22ECE"/>
    <w:rsid w:val="00E325D7"/>
    <w:rsid w:val="00E422F9"/>
    <w:rsid w:val="00E42B49"/>
    <w:rsid w:val="00E6015F"/>
    <w:rsid w:val="00E61F45"/>
    <w:rsid w:val="00E65C1A"/>
    <w:rsid w:val="00E6711C"/>
    <w:rsid w:val="00E70486"/>
    <w:rsid w:val="00E720C9"/>
    <w:rsid w:val="00E72285"/>
    <w:rsid w:val="00E84D23"/>
    <w:rsid w:val="00E877F0"/>
    <w:rsid w:val="00E906EA"/>
    <w:rsid w:val="00E908C5"/>
    <w:rsid w:val="00E94ABD"/>
    <w:rsid w:val="00EA03A1"/>
    <w:rsid w:val="00EA6F72"/>
    <w:rsid w:val="00EB06D0"/>
    <w:rsid w:val="00EB17DC"/>
    <w:rsid w:val="00EB53E9"/>
    <w:rsid w:val="00EC4FA8"/>
    <w:rsid w:val="00EC53F3"/>
    <w:rsid w:val="00ED4573"/>
    <w:rsid w:val="00ED5F5D"/>
    <w:rsid w:val="00ED6064"/>
    <w:rsid w:val="00ED78F3"/>
    <w:rsid w:val="00EE51FA"/>
    <w:rsid w:val="00EE582C"/>
    <w:rsid w:val="00EF09BC"/>
    <w:rsid w:val="00EF4BBB"/>
    <w:rsid w:val="00F00524"/>
    <w:rsid w:val="00F01CC4"/>
    <w:rsid w:val="00F0682F"/>
    <w:rsid w:val="00F110E5"/>
    <w:rsid w:val="00F129DB"/>
    <w:rsid w:val="00F2143A"/>
    <w:rsid w:val="00F24A9D"/>
    <w:rsid w:val="00F263E0"/>
    <w:rsid w:val="00F31297"/>
    <w:rsid w:val="00F37DAE"/>
    <w:rsid w:val="00F402C5"/>
    <w:rsid w:val="00F41482"/>
    <w:rsid w:val="00F41FDF"/>
    <w:rsid w:val="00F45565"/>
    <w:rsid w:val="00F45AB3"/>
    <w:rsid w:val="00F527FB"/>
    <w:rsid w:val="00F54CFC"/>
    <w:rsid w:val="00F56D26"/>
    <w:rsid w:val="00F576D0"/>
    <w:rsid w:val="00F604E2"/>
    <w:rsid w:val="00F628A3"/>
    <w:rsid w:val="00F64454"/>
    <w:rsid w:val="00F7555A"/>
    <w:rsid w:val="00F80BEC"/>
    <w:rsid w:val="00F80DC4"/>
    <w:rsid w:val="00F83101"/>
    <w:rsid w:val="00F85CAB"/>
    <w:rsid w:val="00F90AC2"/>
    <w:rsid w:val="00F90D88"/>
    <w:rsid w:val="00F92DCE"/>
    <w:rsid w:val="00F92EF7"/>
    <w:rsid w:val="00F935B7"/>
    <w:rsid w:val="00F949CC"/>
    <w:rsid w:val="00F97516"/>
    <w:rsid w:val="00FA0CAA"/>
    <w:rsid w:val="00FA2D72"/>
    <w:rsid w:val="00FA5548"/>
    <w:rsid w:val="00FB081A"/>
    <w:rsid w:val="00FB1FEE"/>
    <w:rsid w:val="00FB3E66"/>
    <w:rsid w:val="00FC05E7"/>
    <w:rsid w:val="00FC29DC"/>
    <w:rsid w:val="00FC2B11"/>
    <w:rsid w:val="00FD104F"/>
    <w:rsid w:val="00FD13C8"/>
    <w:rsid w:val="00FD1598"/>
    <w:rsid w:val="00FD1898"/>
    <w:rsid w:val="00FD1E76"/>
    <w:rsid w:val="00FD7CC2"/>
    <w:rsid w:val="00FE00AF"/>
    <w:rsid w:val="00FE5A4C"/>
    <w:rsid w:val="00FE67B6"/>
    <w:rsid w:val="00FF2297"/>
    <w:rsid w:val="00FF6438"/>
    <w:rsid w:val="00FF704E"/>
    <w:rsid w:val="00FF7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7C69"/>
  </w:style>
  <w:style w:type="paragraph" w:customStyle="1" w:styleId="Heading">
    <w:name w:val="Heading"/>
    <w:basedOn w:val="Standard"/>
    <w:next w:val="Textbody"/>
    <w:rsid w:val="00217C69"/>
    <w:pPr>
      <w:keepNext/>
      <w:spacing w:before="240" w:after="120"/>
    </w:pPr>
    <w:rPr>
      <w:rFonts w:ascii="Arial" w:hAnsi="Arial"/>
      <w:sz w:val="28"/>
      <w:szCs w:val="28"/>
    </w:rPr>
  </w:style>
  <w:style w:type="paragraph" w:customStyle="1" w:styleId="Textbody">
    <w:name w:val="Text body"/>
    <w:basedOn w:val="Standard"/>
    <w:rsid w:val="00217C69"/>
    <w:pPr>
      <w:spacing w:after="120"/>
    </w:pPr>
  </w:style>
  <w:style w:type="paragraph" w:styleId="List">
    <w:name w:val="List"/>
    <w:basedOn w:val="Textbody"/>
    <w:rsid w:val="00217C69"/>
  </w:style>
  <w:style w:type="paragraph" w:styleId="Caption">
    <w:name w:val="caption"/>
    <w:basedOn w:val="Standard"/>
    <w:rsid w:val="00217C69"/>
    <w:pPr>
      <w:suppressLineNumbers/>
      <w:spacing w:before="120" w:after="120"/>
    </w:pPr>
    <w:rPr>
      <w:i/>
      <w:iCs/>
    </w:rPr>
  </w:style>
  <w:style w:type="paragraph" w:customStyle="1" w:styleId="Index">
    <w:name w:val="Index"/>
    <w:basedOn w:val="Standard"/>
    <w:rsid w:val="00217C69"/>
    <w:pPr>
      <w:suppressLineNumbers/>
    </w:pPr>
  </w:style>
  <w:style w:type="character" w:customStyle="1" w:styleId="NumberingSymbols">
    <w:name w:val="Numbering Symbols"/>
    <w:rsid w:val="00217C69"/>
  </w:style>
  <w:style w:type="paragraph" w:styleId="ListParagraph">
    <w:name w:val="List Paragraph"/>
    <w:basedOn w:val="Normal"/>
    <w:uiPriority w:val="34"/>
    <w:qFormat/>
    <w:rsid w:val="00F90AC2"/>
    <w:pPr>
      <w:ind w:left="720"/>
      <w:contextualSpacing/>
    </w:pPr>
    <w:rPr>
      <w:szCs w:val="21"/>
    </w:rPr>
  </w:style>
  <w:style w:type="paragraph" w:customStyle="1" w:styleId="ecxmsonormal">
    <w:name w:val="ecxmsonormal"/>
    <w:basedOn w:val="Normal"/>
    <w:rsid w:val="00FE67B6"/>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eader">
    <w:name w:val="header"/>
    <w:basedOn w:val="Normal"/>
    <w:link w:val="HeaderChar"/>
    <w:unhideWhenUsed/>
    <w:rsid w:val="0083559E"/>
    <w:pPr>
      <w:tabs>
        <w:tab w:val="center" w:pos="4513"/>
        <w:tab w:val="right" w:pos="9026"/>
      </w:tabs>
    </w:pPr>
    <w:rPr>
      <w:szCs w:val="21"/>
    </w:rPr>
  </w:style>
  <w:style w:type="character" w:customStyle="1" w:styleId="HeaderChar">
    <w:name w:val="Header Char"/>
    <w:basedOn w:val="DefaultParagraphFont"/>
    <w:link w:val="Header"/>
    <w:rsid w:val="0083559E"/>
    <w:rPr>
      <w:szCs w:val="21"/>
    </w:rPr>
  </w:style>
  <w:style w:type="paragraph" w:styleId="Footer">
    <w:name w:val="footer"/>
    <w:basedOn w:val="Normal"/>
    <w:link w:val="FooterChar"/>
    <w:uiPriority w:val="99"/>
    <w:unhideWhenUsed/>
    <w:rsid w:val="0083559E"/>
    <w:pPr>
      <w:tabs>
        <w:tab w:val="center" w:pos="4513"/>
        <w:tab w:val="right" w:pos="9026"/>
      </w:tabs>
    </w:pPr>
    <w:rPr>
      <w:szCs w:val="21"/>
    </w:rPr>
  </w:style>
  <w:style w:type="character" w:customStyle="1" w:styleId="FooterChar">
    <w:name w:val="Footer Char"/>
    <w:basedOn w:val="DefaultParagraphFont"/>
    <w:link w:val="Footer"/>
    <w:uiPriority w:val="99"/>
    <w:rsid w:val="0083559E"/>
    <w:rPr>
      <w:szCs w:val="21"/>
    </w:rPr>
  </w:style>
  <w:style w:type="character" w:styleId="Hyperlink">
    <w:name w:val="Hyperlink"/>
    <w:basedOn w:val="DefaultParagraphFont"/>
    <w:uiPriority w:val="99"/>
    <w:unhideWhenUsed/>
    <w:rsid w:val="00957138"/>
    <w:rPr>
      <w:color w:val="0000FF"/>
      <w:u w:val="single"/>
    </w:rPr>
  </w:style>
  <w:style w:type="table" w:styleId="TableGrid">
    <w:name w:val="Table Grid"/>
    <w:basedOn w:val="TableNormal"/>
    <w:uiPriority w:val="59"/>
    <w:rsid w:val="00091085"/>
    <w:pPr>
      <w:widowControl/>
      <w:suppressAutoHyphens w:val="0"/>
      <w:autoSpaceDN/>
      <w:textAlignment w:val="auto"/>
    </w:pPr>
    <w:rPr>
      <w:rFonts w:ascii="Arial" w:eastAsiaTheme="minorHAnsi" w:hAnsi="Arial" w:cs="Arial"/>
      <w:kern w:val="0"/>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7EAB"/>
    <w:rPr>
      <w:szCs w:val="21"/>
    </w:rPr>
  </w:style>
  <w:style w:type="paragraph" w:styleId="BalloonText">
    <w:name w:val="Balloon Text"/>
    <w:basedOn w:val="Normal"/>
    <w:link w:val="BalloonTextChar"/>
    <w:uiPriority w:val="99"/>
    <w:semiHidden/>
    <w:unhideWhenUsed/>
    <w:rsid w:val="004130CB"/>
    <w:rPr>
      <w:rFonts w:ascii="Tahoma" w:hAnsi="Tahoma"/>
      <w:sz w:val="16"/>
      <w:szCs w:val="14"/>
    </w:rPr>
  </w:style>
  <w:style w:type="character" w:customStyle="1" w:styleId="BalloonTextChar">
    <w:name w:val="Balloon Text Char"/>
    <w:basedOn w:val="DefaultParagraphFont"/>
    <w:link w:val="BalloonText"/>
    <w:uiPriority w:val="99"/>
    <w:semiHidden/>
    <w:rsid w:val="004130CB"/>
    <w:rPr>
      <w:rFonts w:ascii="Tahoma" w:hAnsi="Tahoma"/>
      <w:sz w:val="16"/>
      <w:szCs w:val="14"/>
    </w:rPr>
  </w:style>
  <w:style w:type="paragraph" w:styleId="Title">
    <w:name w:val="Title"/>
    <w:basedOn w:val="Normal"/>
    <w:link w:val="TitleChar"/>
    <w:qFormat/>
    <w:rsid w:val="008F7A0E"/>
    <w:pPr>
      <w:widowControl/>
      <w:suppressAutoHyphens w:val="0"/>
      <w:autoSpaceDN/>
      <w:jc w:val="center"/>
      <w:textAlignment w:val="auto"/>
    </w:pPr>
    <w:rPr>
      <w:rFonts w:eastAsia="Times New Roman" w:cs="Times New Roman"/>
      <w:kern w:val="0"/>
      <w:szCs w:val="20"/>
      <w:u w:val="single"/>
      <w:lang w:eastAsia="en-US" w:bidi="ar-SA"/>
    </w:rPr>
  </w:style>
  <w:style w:type="character" w:customStyle="1" w:styleId="TitleChar">
    <w:name w:val="Title Char"/>
    <w:basedOn w:val="DefaultParagraphFont"/>
    <w:link w:val="Title"/>
    <w:rsid w:val="008F7A0E"/>
    <w:rPr>
      <w:rFonts w:eastAsia="Times New Roman" w:cs="Times New Roman"/>
      <w:kern w:val="0"/>
      <w:szCs w:val="20"/>
      <w:u w:val="single"/>
      <w:lang w:eastAsia="en-US" w:bidi="ar-SA"/>
    </w:rPr>
  </w:style>
  <w:style w:type="paragraph" w:customStyle="1" w:styleId="Body1">
    <w:name w:val="Body 1"/>
    <w:rsid w:val="00DC1527"/>
    <w:pPr>
      <w:widowControl/>
      <w:suppressAutoHyphens w:val="0"/>
      <w:autoSpaceDN/>
      <w:textAlignment w:val="auto"/>
    </w:pPr>
    <w:rPr>
      <w:rFonts w:ascii="Helvetica" w:eastAsia="Arial Unicode MS" w:hAnsi="Helvetica" w:cs="Times New Roman"/>
      <w:color w:val="000000"/>
      <w:kern w:val="0"/>
      <w:szCs w:val="20"/>
      <w:lang w:eastAsia="en-GB" w:bidi="ar-SA"/>
    </w:rPr>
  </w:style>
  <w:style w:type="paragraph" w:customStyle="1" w:styleId="Numbered">
    <w:name w:val="Numbered"/>
    <w:autoRedefine/>
    <w:rsid w:val="00DC1527"/>
    <w:pPr>
      <w:widowControl/>
      <w:numPr>
        <w:numId w:val="1"/>
      </w:numPr>
      <w:suppressAutoHyphens w:val="0"/>
      <w:autoSpaceDN/>
      <w:textAlignment w:val="auto"/>
    </w:pPr>
    <w:rPr>
      <w:rFonts w:eastAsia="Times New Roman" w:cs="Times New Roman"/>
      <w:kern w:val="0"/>
      <w:sz w:val="20"/>
      <w:szCs w:val="20"/>
      <w:lang w:eastAsia="en-GB" w:bidi="ar-SA"/>
    </w:rPr>
  </w:style>
  <w:style w:type="paragraph" w:styleId="EndnoteText">
    <w:name w:val="endnote text"/>
    <w:basedOn w:val="Normal"/>
    <w:link w:val="EndnoteTextChar"/>
    <w:unhideWhenUsed/>
    <w:rsid w:val="00683458"/>
    <w:pPr>
      <w:widowControl/>
      <w:suppressAutoHyphens w:val="0"/>
      <w:autoSpaceDN/>
      <w:textAlignment w:val="auto"/>
    </w:pPr>
    <w:rPr>
      <w:rFonts w:eastAsia="SimSun" w:cs="Times New Roman"/>
      <w:kern w:val="0"/>
      <w:sz w:val="20"/>
      <w:szCs w:val="20"/>
      <w:lang w:val="en-US" w:bidi="ar-SA"/>
    </w:rPr>
  </w:style>
  <w:style w:type="character" w:customStyle="1" w:styleId="EndnoteTextChar">
    <w:name w:val="Endnote Text Char"/>
    <w:basedOn w:val="DefaultParagraphFont"/>
    <w:link w:val="EndnoteText"/>
    <w:rsid w:val="00683458"/>
    <w:rPr>
      <w:rFonts w:eastAsia="SimSun" w:cs="Times New Roman"/>
      <w:kern w:val="0"/>
      <w:sz w:val="20"/>
      <w:szCs w:val="20"/>
      <w:lang w:val="en-US" w:bidi="ar-SA"/>
    </w:rPr>
  </w:style>
  <w:style w:type="character" w:styleId="EndnoteReference">
    <w:name w:val="endnote reference"/>
    <w:basedOn w:val="DefaultParagraphFont"/>
    <w:unhideWhenUsed/>
    <w:rsid w:val="00683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7C69"/>
  </w:style>
  <w:style w:type="paragraph" w:customStyle="1" w:styleId="Heading">
    <w:name w:val="Heading"/>
    <w:basedOn w:val="Standard"/>
    <w:next w:val="Textbody"/>
    <w:rsid w:val="00217C69"/>
    <w:pPr>
      <w:keepNext/>
      <w:spacing w:before="240" w:after="120"/>
    </w:pPr>
    <w:rPr>
      <w:rFonts w:ascii="Arial" w:hAnsi="Arial"/>
      <w:sz w:val="28"/>
      <w:szCs w:val="28"/>
    </w:rPr>
  </w:style>
  <w:style w:type="paragraph" w:customStyle="1" w:styleId="Textbody">
    <w:name w:val="Text body"/>
    <w:basedOn w:val="Standard"/>
    <w:rsid w:val="00217C69"/>
    <w:pPr>
      <w:spacing w:after="120"/>
    </w:pPr>
  </w:style>
  <w:style w:type="paragraph" w:styleId="List">
    <w:name w:val="List"/>
    <w:basedOn w:val="Textbody"/>
    <w:rsid w:val="00217C69"/>
  </w:style>
  <w:style w:type="paragraph" w:styleId="Caption">
    <w:name w:val="caption"/>
    <w:basedOn w:val="Standard"/>
    <w:rsid w:val="00217C69"/>
    <w:pPr>
      <w:suppressLineNumbers/>
      <w:spacing w:before="120" w:after="120"/>
    </w:pPr>
    <w:rPr>
      <w:i/>
      <w:iCs/>
    </w:rPr>
  </w:style>
  <w:style w:type="paragraph" w:customStyle="1" w:styleId="Index">
    <w:name w:val="Index"/>
    <w:basedOn w:val="Standard"/>
    <w:rsid w:val="00217C69"/>
    <w:pPr>
      <w:suppressLineNumbers/>
    </w:pPr>
  </w:style>
  <w:style w:type="character" w:customStyle="1" w:styleId="NumberingSymbols">
    <w:name w:val="Numbering Symbols"/>
    <w:rsid w:val="00217C69"/>
  </w:style>
  <w:style w:type="paragraph" w:styleId="ListParagraph">
    <w:name w:val="List Paragraph"/>
    <w:basedOn w:val="Normal"/>
    <w:uiPriority w:val="34"/>
    <w:qFormat/>
    <w:rsid w:val="00F90AC2"/>
    <w:pPr>
      <w:ind w:left="720"/>
      <w:contextualSpacing/>
    </w:pPr>
    <w:rPr>
      <w:szCs w:val="21"/>
    </w:rPr>
  </w:style>
  <w:style w:type="paragraph" w:customStyle="1" w:styleId="ecxmsonormal">
    <w:name w:val="ecxmsonormal"/>
    <w:basedOn w:val="Normal"/>
    <w:rsid w:val="00FE67B6"/>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eader">
    <w:name w:val="header"/>
    <w:basedOn w:val="Normal"/>
    <w:link w:val="HeaderChar"/>
    <w:unhideWhenUsed/>
    <w:rsid w:val="0083559E"/>
    <w:pPr>
      <w:tabs>
        <w:tab w:val="center" w:pos="4513"/>
        <w:tab w:val="right" w:pos="9026"/>
      </w:tabs>
    </w:pPr>
    <w:rPr>
      <w:szCs w:val="21"/>
    </w:rPr>
  </w:style>
  <w:style w:type="character" w:customStyle="1" w:styleId="HeaderChar">
    <w:name w:val="Header Char"/>
    <w:basedOn w:val="DefaultParagraphFont"/>
    <w:link w:val="Header"/>
    <w:rsid w:val="0083559E"/>
    <w:rPr>
      <w:szCs w:val="21"/>
    </w:rPr>
  </w:style>
  <w:style w:type="paragraph" w:styleId="Footer">
    <w:name w:val="footer"/>
    <w:basedOn w:val="Normal"/>
    <w:link w:val="FooterChar"/>
    <w:uiPriority w:val="99"/>
    <w:unhideWhenUsed/>
    <w:rsid w:val="0083559E"/>
    <w:pPr>
      <w:tabs>
        <w:tab w:val="center" w:pos="4513"/>
        <w:tab w:val="right" w:pos="9026"/>
      </w:tabs>
    </w:pPr>
    <w:rPr>
      <w:szCs w:val="21"/>
    </w:rPr>
  </w:style>
  <w:style w:type="character" w:customStyle="1" w:styleId="FooterChar">
    <w:name w:val="Footer Char"/>
    <w:basedOn w:val="DefaultParagraphFont"/>
    <w:link w:val="Footer"/>
    <w:uiPriority w:val="99"/>
    <w:rsid w:val="0083559E"/>
    <w:rPr>
      <w:szCs w:val="21"/>
    </w:rPr>
  </w:style>
  <w:style w:type="character" w:styleId="Hyperlink">
    <w:name w:val="Hyperlink"/>
    <w:basedOn w:val="DefaultParagraphFont"/>
    <w:uiPriority w:val="99"/>
    <w:unhideWhenUsed/>
    <w:rsid w:val="00957138"/>
    <w:rPr>
      <w:color w:val="0000FF"/>
      <w:u w:val="single"/>
    </w:rPr>
  </w:style>
  <w:style w:type="table" w:styleId="TableGrid">
    <w:name w:val="Table Grid"/>
    <w:basedOn w:val="TableNormal"/>
    <w:uiPriority w:val="59"/>
    <w:rsid w:val="00091085"/>
    <w:pPr>
      <w:widowControl/>
      <w:suppressAutoHyphens w:val="0"/>
      <w:autoSpaceDN/>
      <w:textAlignment w:val="auto"/>
    </w:pPr>
    <w:rPr>
      <w:rFonts w:ascii="Arial" w:eastAsiaTheme="minorHAnsi" w:hAnsi="Arial" w:cs="Arial"/>
      <w:kern w:val="0"/>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7EAB"/>
    <w:rPr>
      <w:szCs w:val="21"/>
    </w:rPr>
  </w:style>
  <w:style w:type="paragraph" w:styleId="BalloonText">
    <w:name w:val="Balloon Text"/>
    <w:basedOn w:val="Normal"/>
    <w:link w:val="BalloonTextChar"/>
    <w:uiPriority w:val="99"/>
    <w:semiHidden/>
    <w:unhideWhenUsed/>
    <w:rsid w:val="004130CB"/>
    <w:rPr>
      <w:rFonts w:ascii="Tahoma" w:hAnsi="Tahoma"/>
      <w:sz w:val="16"/>
      <w:szCs w:val="14"/>
    </w:rPr>
  </w:style>
  <w:style w:type="character" w:customStyle="1" w:styleId="BalloonTextChar">
    <w:name w:val="Balloon Text Char"/>
    <w:basedOn w:val="DefaultParagraphFont"/>
    <w:link w:val="BalloonText"/>
    <w:uiPriority w:val="99"/>
    <w:semiHidden/>
    <w:rsid w:val="004130CB"/>
    <w:rPr>
      <w:rFonts w:ascii="Tahoma" w:hAnsi="Tahoma"/>
      <w:sz w:val="16"/>
      <w:szCs w:val="14"/>
    </w:rPr>
  </w:style>
  <w:style w:type="paragraph" w:styleId="Title">
    <w:name w:val="Title"/>
    <w:basedOn w:val="Normal"/>
    <w:link w:val="TitleChar"/>
    <w:qFormat/>
    <w:rsid w:val="008F7A0E"/>
    <w:pPr>
      <w:widowControl/>
      <w:suppressAutoHyphens w:val="0"/>
      <w:autoSpaceDN/>
      <w:jc w:val="center"/>
      <w:textAlignment w:val="auto"/>
    </w:pPr>
    <w:rPr>
      <w:rFonts w:eastAsia="Times New Roman" w:cs="Times New Roman"/>
      <w:kern w:val="0"/>
      <w:szCs w:val="20"/>
      <w:u w:val="single"/>
      <w:lang w:eastAsia="en-US" w:bidi="ar-SA"/>
    </w:rPr>
  </w:style>
  <w:style w:type="character" w:customStyle="1" w:styleId="TitleChar">
    <w:name w:val="Title Char"/>
    <w:basedOn w:val="DefaultParagraphFont"/>
    <w:link w:val="Title"/>
    <w:rsid w:val="008F7A0E"/>
    <w:rPr>
      <w:rFonts w:eastAsia="Times New Roman" w:cs="Times New Roman"/>
      <w:kern w:val="0"/>
      <w:szCs w:val="20"/>
      <w:u w:val="single"/>
      <w:lang w:eastAsia="en-US" w:bidi="ar-SA"/>
    </w:rPr>
  </w:style>
  <w:style w:type="paragraph" w:customStyle="1" w:styleId="Body1">
    <w:name w:val="Body 1"/>
    <w:rsid w:val="00DC1527"/>
    <w:pPr>
      <w:widowControl/>
      <w:suppressAutoHyphens w:val="0"/>
      <w:autoSpaceDN/>
      <w:textAlignment w:val="auto"/>
    </w:pPr>
    <w:rPr>
      <w:rFonts w:ascii="Helvetica" w:eastAsia="Arial Unicode MS" w:hAnsi="Helvetica" w:cs="Times New Roman"/>
      <w:color w:val="000000"/>
      <w:kern w:val="0"/>
      <w:szCs w:val="20"/>
      <w:lang w:eastAsia="en-GB" w:bidi="ar-SA"/>
    </w:rPr>
  </w:style>
  <w:style w:type="paragraph" w:customStyle="1" w:styleId="Numbered">
    <w:name w:val="Numbered"/>
    <w:autoRedefine/>
    <w:rsid w:val="00DC1527"/>
    <w:pPr>
      <w:widowControl/>
      <w:numPr>
        <w:numId w:val="1"/>
      </w:numPr>
      <w:suppressAutoHyphens w:val="0"/>
      <w:autoSpaceDN/>
      <w:textAlignment w:val="auto"/>
    </w:pPr>
    <w:rPr>
      <w:rFonts w:eastAsia="Times New Roman" w:cs="Times New Roman"/>
      <w:kern w:val="0"/>
      <w:sz w:val="20"/>
      <w:szCs w:val="20"/>
      <w:lang w:eastAsia="en-GB" w:bidi="ar-SA"/>
    </w:rPr>
  </w:style>
  <w:style w:type="paragraph" w:styleId="EndnoteText">
    <w:name w:val="endnote text"/>
    <w:basedOn w:val="Normal"/>
    <w:link w:val="EndnoteTextChar"/>
    <w:unhideWhenUsed/>
    <w:rsid w:val="00683458"/>
    <w:pPr>
      <w:widowControl/>
      <w:suppressAutoHyphens w:val="0"/>
      <w:autoSpaceDN/>
      <w:textAlignment w:val="auto"/>
    </w:pPr>
    <w:rPr>
      <w:rFonts w:eastAsia="SimSun" w:cs="Times New Roman"/>
      <w:kern w:val="0"/>
      <w:sz w:val="20"/>
      <w:szCs w:val="20"/>
      <w:lang w:val="en-US" w:bidi="ar-SA"/>
    </w:rPr>
  </w:style>
  <w:style w:type="character" w:customStyle="1" w:styleId="EndnoteTextChar">
    <w:name w:val="Endnote Text Char"/>
    <w:basedOn w:val="DefaultParagraphFont"/>
    <w:link w:val="EndnoteText"/>
    <w:rsid w:val="00683458"/>
    <w:rPr>
      <w:rFonts w:eastAsia="SimSun" w:cs="Times New Roman"/>
      <w:kern w:val="0"/>
      <w:sz w:val="20"/>
      <w:szCs w:val="20"/>
      <w:lang w:val="en-US" w:bidi="ar-SA"/>
    </w:rPr>
  </w:style>
  <w:style w:type="character" w:styleId="EndnoteReference">
    <w:name w:val="endnote reference"/>
    <w:basedOn w:val="DefaultParagraphFont"/>
    <w:unhideWhenUsed/>
    <w:rsid w:val="00683458"/>
    <w:rPr>
      <w:vertAlign w:val="superscript"/>
    </w:rPr>
  </w:style>
</w:styles>
</file>

<file path=word/webSettings.xml><?xml version="1.0" encoding="utf-8"?>
<w:webSettings xmlns:r="http://schemas.openxmlformats.org/officeDocument/2006/relationships" xmlns:w="http://schemas.openxmlformats.org/wordprocessingml/2006/main">
  <w:divs>
    <w:div w:id="109669574">
      <w:bodyDiv w:val="1"/>
      <w:marLeft w:val="0"/>
      <w:marRight w:val="0"/>
      <w:marTop w:val="0"/>
      <w:marBottom w:val="0"/>
      <w:divBdr>
        <w:top w:val="none" w:sz="0" w:space="0" w:color="auto"/>
        <w:left w:val="none" w:sz="0" w:space="0" w:color="auto"/>
        <w:bottom w:val="none" w:sz="0" w:space="0" w:color="auto"/>
        <w:right w:val="none" w:sz="0" w:space="0" w:color="auto"/>
      </w:divBdr>
    </w:div>
    <w:div w:id="399131832">
      <w:bodyDiv w:val="1"/>
      <w:marLeft w:val="0"/>
      <w:marRight w:val="0"/>
      <w:marTop w:val="0"/>
      <w:marBottom w:val="0"/>
      <w:divBdr>
        <w:top w:val="none" w:sz="0" w:space="0" w:color="auto"/>
        <w:left w:val="none" w:sz="0" w:space="0" w:color="auto"/>
        <w:bottom w:val="none" w:sz="0" w:space="0" w:color="auto"/>
        <w:right w:val="none" w:sz="0" w:space="0" w:color="auto"/>
      </w:divBdr>
    </w:div>
    <w:div w:id="402142696">
      <w:bodyDiv w:val="1"/>
      <w:marLeft w:val="0"/>
      <w:marRight w:val="0"/>
      <w:marTop w:val="0"/>
      <w:marBottom w:val="0"/>
      <w:divBdr>
        <w:top w:val="none" w:sz="0" w:space="0" w:color="auto"/>
        <w:left w:val="none" w:sz="0" w:space="0" w:color="auto"/>
        <w:bottom w:val="none" w:sz="0" w:space="0" w:color="auto"/>
        <w:right w:val="none" w:sz="0" w:space="0" w:color="auto"/>
      </w:divBdr>
      <w:divsChild>
        <w:div w:id="1342196328">
          <w:marLeft w:val="0"/>
          <w:marRight w:val="0"/>
          <w:marTop w:val="0"/>
          <w:marBottom w:val="0"/>
          <w:divBdr>
            <w:top w:val="none" w:sz="0" w:space="0" w:color="auto"/>
            <w:left w:val="none" w:sz="0" w:space="0" w:color="auto"/>
            <w:bottom w:val="none" w:sz="0" w:space="0" w:color="auto"/>
            <w:right w:val="none" w:sz="0" w:space="0" w:color="auto"/>
          </w:divBdr>
          <w:divsChild>
            <w:div w:id="1571234937">
              <w:marLeft w:val="0"/>
              <w:marRight w:val="0"/>
              <w:marTop w:val="0"/>
              <w:marBottom w:val="0"/>
              <w:divBdr>
                <w:top w:val="none" w:sz="0" w:space="0" w:color="auto"/>
                <w:left w:val="none" w:sz="0" w:space="0" w:color="auto"/>
                <w:bottom w:val="none" w:sz="0" w:space="0" w:color="auto"/>
                <w:right w:val="none" w:sz="0" w:space="0" w:color="auto"/>
              </w:divBdr>
              <w:divsChild>
                <w:div w:id="1642037139">
                  <w:marLeft w:val="0"/>
                  <w:marRight w:val="0"/>
                  <w:marTop w:val="0"/>
                  <w:marBottom w:val="0"/>
                  <w:divBdr>
                    <w:top w:val="none" w:sz="0" w:space="0" w:color="auto"/>
                    <w:left w:val="none" w:sz="0" w:space="0" w:color="auto"/>
                    <w:bottom w:val="none" w:sz="0" w:space="0" w:color="auto"/>
                    <w:right w:val="none" w:sz="0" w:space="0" w:color="auto"/>
                  </w:divBdr>
                  <w:divsChild>
                    <w:div w:id="1550916362">
                      <w:marLeft w:val="0"/>
                      <w:marRight w:val="0"/>
                      <w:marTop w:val="0"/>
                      <w:marBottom w:val="0"/>
                      <w:divBdr>
                        <w:top w:val="none" w:sz="0" w:space="0" w:color="auto"/>
                        <w:left w:val="none" w:sz="0" w:space="0" w:color="auto"/>
                        <w:bottom w:val="none" w:sz="0" w:space="0" w:color="auto"/>
                        <w:right w:val="none" w:sz="0" w:space="0" w:color="auto"/>
                      </w:divBdr>
                      <w:divsChild>
                        <w:div w:id="1121073982">
                          <w:marLeft w:val="0"/>
                          <w:marRight w:val="0"/>
                          <w:marTop w:val="0"/>
                          <w:marBottom w:val="0"/>
                          <w:divBdr>
                            <w:top w:val="none" w:sz="0" w:space="0" w:color="auto"/>
                            <w:left w:val="none" w:sz="0" w:space="0" w:color="auto"/>
                            <w:bottom w:val="none" w:sz="0" w:space="0" w:color="auto"/>
                            <w:right w:val="none" w:sz="0" w:space="0" w:color="auto"/>
                          </w:divBdr>
                          <w:divsChild>
                            <w:div w:id="175465801">
                              <w:marLeft w:val="0"/>
                              <w:marRight w:val="0"/>
                              <w:marTop w:val="0"/>
                              <w:marBottom w:val="0"/>
                              <w:divBdr>
                                <w:top w:val="none" w:sz="0" w:space="0" w:color="auto"/>
                                <w:left w:val="none" w:sz="0" w:space="0" w:color="auto"/>
                                <w:bottom w:val="none" w:sz="0" w:space="0" w:color="auto"/>
                                <w:right w:val="none" w:sz="0" w:space="0" w:color="auto"/>
                              </w:divBdr>
                              <w:divsChild>
                                <w:div w:id="1994262215">
                                  <w:marLeft w:val="0"/>
                                  <w:marRight w:val="0"/>
                                  <w:marTop w:val="0"/>
                                  <w:marBottom w:val="0"/>
                                  <w:divBdr>
                                    <w:top w:val="none" w:sz="0" w:space="0" w:color="auto"/>
                                    <w:left w:val="none" w:sz="0" w:space="0" w:color="auto"/>
                                    <w:bottom w:val="none" w:sz="0" w:space="0" w:color="auto"/>
                                    <w:right w:val="none" w:sz="0" w:space="0" w:color="auto"/>
                                  </w:divBdr>
                                  <w:divsChild>
                                    <w:div w:id="1128551429">
                                      <w:marLeft w:val="0"/>
                                      <w:marRight w:val="0"/>
                                      <w:marTop w:val="0"/>
                                      <w:marBottom w:val="0"/>
                                      <w:divBdr>
                                        <w:top w:val="none" w:sz="0" w:space="0" w:color="auto"/>
                                        <w:left w:val="none" w:sz="0" w:space="0" w:color="auto"/>
                                        <w:bottom w:val="none" w:sz="0" w:space="0" w:color="auto"/>
                                        <w:right w:val="none" w:sz="0" w:space="0" w:color="auto"/>
                                      </w:divBdr>
                                      <w:divsChild>
                                        <w:div w:id="2139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980635">
      <w:bodyDiv w:val="1"/>
      <w:marLeft w:val="0"/>
      <w:marRight w:val="0"/>
      <w:marTop w:val="0"/>
      <w:marBottom w:val="0"/>
      <w:divBdr>
        <w:top w:val="none" w:sz="0" w:space="0" w:color="auto"/>
        <w:left w:val="none" w:sz="0" w:space="0" w:color="auto"/>
        <w:bottom w:val="none" w:sz="0" w:space="0" w:color="auto"/>
        <w:right w:val="none" w:sz="0" w:space="0" w:color="auto"/>
      </w:divBdr>
      <w:divsChild>
        <w:div w:id="1917090808">
          <w:marLeft w:val="0"/>
          <w:marRight w:val="0"/>
          <w:marTop w:val="0"/>
          <w:marBottom w:val="0"/>
          <w:divBdr>
            <w:top w:val="none" w:sz="0" w:space="0" w:color="auto"/>
            <w:left w:val="none" w:sz="0" w:space="0" w:color="auto"/>
            <w:bottom w:val="none" w:sz="0" w:space="0" w:color="auto"/>
            <w:right w:val="none" w:sz="0" w:space="0" w:color="auto"/>
          </w:divBdr>
        </w:div>
        <w:div w:id="177738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774C-4EAD-4571-9C3E-7CBE4FFE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Haydn Claridge</cp:lastModifiedBy>
  <cp:revision>9</cp:revision>
  <cp:lastPrinted>2015-11-18T12:06:00Z</cp:lastPrinted>
  <dcterms:created xsi:type="dcterms:W3CDTF">2015-11-12T20:22:00Z</dcterms:created>
  <dcterms:modified xsi:type="dcterms:W3CDTF">2016-01-22T14:57:00Z</dcterms:modified>
</cp:coreProperties>
</file>